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EA" w:rsidRPr="00EA4724" w:rsidRDefault="00EA4724" w:rsidP="00EA47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4724">
        <w:rPr>
          <w:rFonts w:ascii="Times New Roman" w:eastAsia="Times New Roman" w:hAnsi="Times New Roman" w:cs="Times New Roman"/>
          <w:b/>
          <w:sz w:val="28"/>
          <w:szCs w:val="28"/>
        </w:rPr>
        <w:t>Реализация программ дополнительного образования детей с учетом разных потребностей, возможностей и интересов детей</w:t>
      </w:r>
      <w:r w:rsidRPr="00EA4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CEA" w:rsidRPr="00EA4724">
        <w:rPr>
          <w:rFonts w:ascii="Times New Roman" w:hAnsi="Times New Roman" w:cs="Times New Roman"/>
          <w:b/>
          <w:sz w:val="28"/>
          <w:szCs w:val="28"/>
        </w:rPr>
        <w:t>МАОУ «СОШ № 7 г. Улан-Удэ</w:t>
      </w:r>
      <w:r w:rsidR="00FB4830" w:rsidRPr="00EA4724">
        <w:rPr>
          <w:rFonts w:ascii="Times New Roman" w:hAnsi="Times New Roman" w:cs="Times New Roman"/>
          <w:b/>
          <w:sz w:val="28"/>
          <w:szCs w:val="28"/>
        </w:rPr>
        <w:t>»</w:t>
      </w:r>
      <w:r w:rsidR="00A44CEA" w:rsidRPr="00EA4724"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год.</w:t>
      </w:r>
    </w:p>
    <w:p w:rsidR="00A44CEA" w:rsidRDefault="00EA4724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A44CEA">
        <w:rPr>
          <w:rFonts w:ascii="Times New Roman" w:hAnsi="Times New Roman" w:cs="Times New Roman"/>
          <w:sz w:val="28"/>
          <w:szCs w:val="28"/>
        </w:rPr>
        <w:t xml:space="preserve">для 5-9 классов обеспечивает введение в действие и реализацию требований Федерального государственного образовательного стандарта обучающихся в рамках внеурочной деятельности, состав и структуру направлений и форм внеурочной деятельности по классам. При </w:t>
      </w:r>
      <w:r w:rsidR="00EA6895">
        <w:rPr>
          <w:rFonts w:ascii="Times New Roman" w:hAnsi="Times New Roman" w:cs="Times New Roman"/>
          <w:sz w:val="28"/>
          <w:szCs w:val="28"/>
        </w:rPr>
        <w:t xml:space="preserve">составлении плана внеурочной деятельности в качестве основных нормативных документов </w:t>
      </w:r>
      <w:r w:rsidR="00A44CEA">
        <w:rPr>
          <w:rFonts w:ascii="Times New Roman" w:hAnsi="Times New Roman" w:cs="Times New Roman"/>
          <w:sz w:val="28"/>
          <w:szCs w:val="28"/>
        </w:rPr>
        <w:t>использова</w:t>
      </w:r>
      <w:r w:rsidR="00EA6895">
        <w:rPr>
          <w:rFonts w:ascii="Times New Roman" w:hAnsi="Times New Roman" w:cs="Times New Roman"/>
          <w:sz w:val="28"/>
          <w:szCs w:val="28"/>
        </w:rPr>
        <w:t>ны:</w:t>
      </w:r>
      <w:r w:rsidR="00A44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CEA" w:rsidRDefault="00EA689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-Федеральный </w:t>
      </w:r>
      <w:r w:rsidR="005C0A04">
        <w:rPr>
          <w:rFonts w:ascii="Times New Roman" w:hAnsi="Times New Roman" w:cs="Times New Roman"/>
          <w:sz w:val="28"/>
          <w:szCs w:val="28"/>
        </w:rPr>
        <w:t>Закон</w:t>
      </w:r>
      <w:r w:rsidR="00A44CEA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 (в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 30.04.2021 №114-ФЗ</w:t>
      </w:r>
      <w:r w:rsidR="00A44CEA">
        <w:rPr>
          <w:rFonts w:ascii="Times New Roman" w:hAnsi="Times New Roman" w:cs="Times New Roman"/>
          <w:sz w:val="28"/>
          <w:szCs w:val="28"/>
        </w:rPr>
        <w:t>);</w:t>
      </w:r>
    </w:p>
    <w:p w:rsidR="00EA6895" w:rsidRDefault="00EA689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Министерства образования и науки Российской Федерации от 17.12.2021 №1897 «</w:t>
      </w:r>
      <w:r w:rsidR="00FB4830">
        <w:rPr>
          <w:rFonts w:ascii="Times New Roman" w:hAnsi="Times New Roman" w:cs="Times New Roman"/>
          <w:sz w:val="28"/>
          <w:szCs w:val="28"/>
        </w:rPr>
        <w:t>Об утверждении федераль</w:t>
      </w:r>
      <w:r>
        <w:rPr>
          <w:rFonts w:ascii="Times New Roman" w:hAnsi="Times New Roman" w:cs="Times New Roman"/>
          <w:sz w:val="28"/>
          <w:szCs w:val="28"/>
        </w:rPr>
        <w:t>ного государственного образовательного стандарта основного</w:t>
      </w:r>
      <w:r w:rsidR="00FB4830">
        <w:rPr>
          <w:rFonts w:ascii="Times New Roman" w:hAnsi="Times New Roman" w:cs="Times New Roman"/>
          <w:sz w:val="28"/>
          <w:szCs w:val="28"/>
        </w:rPr>
        <w:t xml:space="preserve"> общего образования» (в редакции от 11.12.2020);</w:t>
      </w:r>
    </w:p>
    <w:p w:rsidR="00FB4830" w:rsidRDefault="00FB4830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Министерства просвещения РФ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начального, общего и среднего общего образования»; </w:t>
      </w:r>
    </w:p>
    <w:p w:rsidR="00FB4830" w:rsidRDefault="00FB4830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Главного государственного санитарного врача Российской Федерации от 28.09.2020 №28 «Об утверждении санитарных правил СП 2.4. 3648 «Санитарно-эпидемиологические требования к организациям воспитания и обучения, отдыха и оздоровления детей и молодежи»;</w:t>
      </w:r>
    </w:p>
    <w:p w:rsidR="00EA6895" w:rsidRDefault="00FB4830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30">
        <w:rPr>
          <w:rFonts w:ascii="Times New Roman" w:hAnsi="Times New Roman" w:cs="Times New Roman"/>
          <w:sz w:val="28"/>
          <w:szCs w:val="28"/>
        </w:rPr>
        <w:t>- на основе программы воспитания МАОУ «СОШ №7» Улан-Удэ</w:t>
      </w:r>
      <w:r>
        <w:rPr>
          <w:rFonts w:ascii="Times New Roman" w:hAnsi="Times New Roman" w:cs="Times New Roman"/>
          <w:sz w:val="28"/>
          <w:szCs w:val="28"/>
        </w:rPr>
        <w:t xml:space="preserve"> на 2021-26</w:t>
      </w:r>
      <w:r w:rsidR="00C13676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C13676" w:rsidRDefault="00C13676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 w:rsidR="00544AD5">
        <w:rPr>
          <w:rFonts w:ascii="Times New Roman" w:hAnsi="Times New Roman" w:cs="Times New Roman"/>
          <w:sz w:val="28"/>
          <w:szCs w:val="28"/>
        </w:rPr>
        <w:t xml:space="preserve"> принципы </w:t>
      </w:r>
      <w:r w:rsidR="00EA4724">
        <w:rPr>
          <w:rFonts w:ascii="Times New Roman" w:hAnsi="Times New Roman" w:cs="Times New Roman"/>
          <w:sz w:val="28"/>
          <w:szCs w:val="28"/>
        </w:rPr>
        <w:t>программы дополнительного образования</w:t>
      </w:r>
      <w:r w:rsidR="00544AD5">
        <w:rPr>
          <w:rFonts w:ascii="Times New Roman" w:hAnsi="Times New Roman" w:cs="Times New Roman"/>
          <w:sz w:val="28"/>
          <w:szCs w:val="28"/>
        </w:rPr>
        <w:t>:</w:t>
      </w:r>
    </w:p>
    <w:p w:rsidR="00544AD5" w:rsidRDefault="00544AD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-учет познав</w:t>
      </w:r>
      <w:r w:rsidR="005C0A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тельных потребностей обучающихся и родителей;</w:t>
      </w:r>
    </w:p>
    <w:p w:rsidR="00544AD5" w:rsidRDefault="00544AD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-учет кадрового потенциала образовательной организации;</w:t>
      </w:r>
    </w:p>
    <w:p w:rsidR="00544AD5" w:rsidRDefault="00544AD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-соблюдение и преемственности и перспективности обучения.</w:t>
      </w:r>
    </w:p>
    <w:p w:rsidR="00544AD5" w:rsidRDefault="00EA4724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дополнительного образования опираю</w:t>
      </w:r>
      <w:r w:rsidR="00544AD5">
        <w:rPr>
          <w:rFonts w:ascii="Times New Roman" w:hAnsi="Times New Roman" w:cs="Times New Roman"/>
          <w:sz w:val="28"/>
          <w:szCs w:val="28"/>
        </w:rPr>
        <w:t>тся на содержание основного образования, интегрируя с ним, что позволяет сблизить процессы воспитания, обучения и развития. В условиях общеобразовательной организации ребенок получает возможность подключиться к занятиям по интересам. В процессе совместной творческой деятельности учителя и обучающегося происходит становление личности ребенка.</w:t>
      </w:r>
    </w:p>
    <w:p w:rsidR="00544AD5" w:rsidRDefault="00EA4724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дополнительного образования</w:t>
      </w:r>
      <w:r w:rsidR="00544AD5">
        <w:rPr>
          <w:rFonts w:ascii="Times New Roman" w:hAnsi="Times New Roman" w:cs="Times New Roman"/>
          <w:sz w:val="28"/>
          <w:szCs w:val="28"/>
        </w:rPr>
        <w:t xml:space="preserve"> способствует развитию творческого потенциала обучающихся, создает основу для осознанного </w:t>
      </w:r>
      <w:r w:rsidR="00544AD5">
        <w:rPr>
          <w:rFonts w:ascii="Times New Roman" w:hAnsi="Times New Roman" w:cs="Times New Roman"/>
          <w:sz w:val="28"/>
          <w:szCs w:val="28"/>
        </w:rPr>
        <w:lastRenderedPageBreak/>
        <w:t>выбора и профессиональных образовательных программ, для воспитания гражданственности, трудолюбия, уважения к правам и свободам человека, любви к окружающей природе, Родине, семье, для формирования здорового образа жизни.</w:t>
      </w:r>
    </w:p>
    <w:p w:rsidR="00544AD5" w:rsidRDefault="00544AD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544AD5" w:rsidRDefault="00544AD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интересов, склонностей, способностей, возможностей учащихся к различным видам деятельности;</w:t>
      </w:r>
    </w:p>
    <w:p w:rsidR="00544AD5" w:rsidRDefault="00544AD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-предоставление широкого спектра дополнительных образовательных программ на выбор;</w:t>
      </w:r>
    </w:p>
    <w:p w:rsidR="00544AD5" w:rsidRDefault="00544AD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условий для интеллектуального развития ребенка в избранной сфере внеурочной деятельности;</w:t>
      </w:r>
    </w:p>
    <w:p w:rsidR="00544AD5" w:rsidRDefault="00544AD5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6BF7">
        <w:rPr>
          <w:rFonts w:ascii="Times New Roman" w:hAnsi="Times New Roman" w:cs="Times New Roman"/>
          <w:sz w:val="28"/>
          <w:szCs w:val="28"/>
        </w:rPr>
        <w:t>развитие опыта неформального общения, взаимодействия, сотрудничества.</w:t>
      </w:r>
    </w:p>
    <w:p w:rsidR="00486BF7" w:rsidRPr="00486BF7" w:rsidRDefault="00486BF7" w:rsidP="005C0A04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</w:t>
      </w:r>
      <w:r w:rsidR="00EA4724">
        <w:rPr>
          <w:rFonts w:ascii="Times New Roman" w:hAnsi="Times New Roman" w:cs="Times New Roman"/>
          <w:sz w:val="28"/>
          <w:szCs w:val="28"/>
        </w:rPr>
        <w:t>программ дополнительного образования</w:t>
      </w:r>
      <w:r w:rsidRPr="00486BF7">
        <w:rPr>
          <w:rFonts w:ascii="Times New Roman" w:hAnsi="Times New Roman" w:cs="Times New Roman"/>
          <w:sz w:val="28"/>
          <w:szCs w:val="28"/>
        </w:rPr>
        <w:t xml:space="preserve"> осуществляется преимущественно через: </w:t>
      </w:r>
    </w:p>
    <w:p w:rsidR="00486BF7" w:rsidRPr="00486BF7" w:rsidRDefault="00486BF7" w:rsidP="005C0A04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486BF7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486BF7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86BF7" w:rsidRPr="00486BF7" w:rsidRDefault="00486BF7" w:rsidP="005C0A04">
      <w:pPr>
        <w:spacing w:line="240" w:lineRule="auto"/>
        <w:ind w:right="-1" w:firstLine="567"/>
        <w:jc w:val="both"/>
        <w:rPr>
          <w:rStyle w:val="CharAttribute0"/>
          <w:rFonts w:eastAsia="Batang" w:cs="Times New Roman"/>
          <w:szCs w:val="28"/>
        </w:rPr>
      </w:pPr>
      <w:r w:rsidRPr="00486BF7">
        <w:rPr>
          <w:rStyle w:val="CharAttribute0"/>
          <w:rFonts w:eastAsia="Batang" w:cs="Times New Roman"/>
          <w:szCs w:val="28"/>
        </w:rPr>
        <w:t xml:space="preserve">- формирование в </w:t>
      </w:r>
      <w:r w:rsidRPr="00486BF7">
        <w:rPr>
          <w:rFonts w:ascii="Times New Roman" w:hAnsi="Times New Roman" w:cs="Times New Roman"/>
          <w:sz w:val="28"/>
          <w:szCs w:val="28"/>
        </w:rPr>
        <w:t>кружках, секциях, клубах, студиях и т.п. детско-взрослых общностей,</w:t>
      </w:r>
      <w:r w:rsidRPr="00486BF7">
        <w:rPr>
          <w:rStyle w:val="CharAttribute502"/>
          <w:rFonts w:eastAsia="Batang" w:hAnsi="Times New Roman" w:cs="Times New Roman"/>
          <w:i w:val="0"/>
          <w:szCs w:val="28"/>
        </w:rPr>
        <w:t xml:space="preserve"> </w:t>
      </w:r>
      <w:r w:rsidRPr="00486BF7">
        <w:rPr>
          <w:rStyle w:val="CharAttribute0"/>
          <w:rFonts w:eastAsia="Batang" w:cs="Times New Roman"/>
          <w:szCs w:val="28"/>
        </w:rPr>
        <w:t xml:space="preserve">которые </w:t>
      </w:r>
      <w:r w:rsidRPr="00486BF7">
        <w:rPr>
          <w:rFonts w:ascii="Times New Roman" w:hAnsi="Times New Roman" w:cs="Times New Roman"/>
          <w:sz w:val="28"/>
          <w:szCs w:val="28"/>
        </w:rPr>
        <w:t xml:space="preserve">могли бы </w:t>
      </w:r>
      <w:r w:rsidRPr="00486BF7">
        <w:rPr>
          <w:rStyle w:val="CharAttribute0"/>
          <w:rFonts w:eastAsia="Batang" w:cs="Times New Roman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486BF7" w:rsidRPr="00486BF7" w:rsidRDefault="00486BF7" w:rsidP="005C0A04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Fonts w:ascii="Times New Roman" w:hAnsi="Times New Roman" w:cs="Times New Roman"/>
          <w:sz w:val="28"/>
          <w:szCs w:val="28"/>
        </w:rPr>
        <w:t xml:space="preserve">- </w:t>
      </w:r>
      <w:r w:rsidRPr="00486BF7">
        <w:rPr>
          <w:rStyle w:val="CharAttribute0"/>
          <w:rFonts w:eastAsia="Batang" w:cs="Times New Roman"/>
          <w:szCs w:val="28"/>
        </w:rPr>
        <w:t>создание в</w:t>
      </w:r>
      <w:r w:rsidRPr="00486BF7">
        <w:rPr>
          <w:rFonts w:ascii="Times New Roman" w:hAnsi="Times New Roman" w:cs="Times New Roman"/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486BF7" w:rsidRPr="00486BF7" w:rsidRDefault="00486BF7" w:rsidP="005C0A04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486BF7" w:rsidRPr="00486BF7" w:rsidRDefault="00486BF7" w:rsidP="005C0A04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Fonts w:ascii="Times New Roman" w:hAnsi="Times New Roman" w:cs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486BF7" w:rsidRPr="00486BF7" w:rsidRDefault="00486BF7" w:rsidP="005C0A0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Style w:val="CharAttribute511"/>
          <w:rFonts w:eastAsia="№Е" w:hAnsi="Times New Roman" w:cs="Times New Roman"/>
          <w:szCs w:val="28"/>
        </w:rPr>
        <w:t xml:space="preserve">Реализация воспитательного потенциала </w:t>
      </w:r>
      <w:r w:rsidR="00EA4724">
        <w:rPr>
          <w:rStyle w:val="CharAttribute511"/>
          <w:rFonts w:eastAsia="№Е" w:hAnsi="Times New Roman" w:cs="Times New Roman"/>
          <w:szCs w:val="28"/>
        </w:rPr>
        <w:t>программ</w:t>
      </w:r>
      <w:r w:rsidRPr="00486BF7">
        <w:rPr>
          <w:rStyle w:val="CharAttribute511"/>
          <w:rFonts w:eastAsia="№Е" w:hAnsi="Times New Roman" w:cs="Times New Roman"/>
          <w:szCs w:val="28"/>
        </w:rPr>
        <w:t xml:space="preserve"> </w:t>
      </w:r>
      <w:r w:rsidR="00EA4724">
        <w:rPr>
          <w:rStyle w:val="CharAttribute511"/>
          <w:rFonts w:eastAsia="№Е" w:hAnsi="Times New Roman" w:cs="Times New Roman"/>
          <w:szCs w:val="28"/>
        </w:rPr>
        <w:t>дополнительного образования</w:t>
      </w:r>
      <w:r w:rsidRPr="00486BF7">
        <w:rPr>
          <w:rStyle w:val="CharAttribute511"/>
          <w:rFonts w:eastAsia="№Е" w:hAnsi="Times New Roman" w:cs="Times New Roman"/>
          <w:szCs w:val="28"/>
        </w:rPr>
        <w:t xml:space="preserve"> происходит в рамках следующих выбранных школьниками ее видов:</w:t>
      </w:r>
    </w:p>
    <w:p w:rsidR="00486BF7" w:rsidRPr="00486BF7" w:rsidRDefault="00486BF7" w:rsidP="005C0A04">
      <w:pPr>
        <w:tabs>
          <w:tab w:val="left" w:pos="131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Познавательная деятельность. </w:t>
      </w:r>
      <w:r w:rsidRPr="00486BF7">
        <w:rPr>
          <w:rFonts w:ascii="Times New Roman" w:hAnsi="Times New Roman" w:cs="Times New Roman"/>
          <w:sz w:val="28"/>
          <w:szCs w:val="28"/>
        </w:rPr>
        <w:t>Курсы внеурочной деятельности «Развитие познавательных способностей», «Ментальная арифметика», «Математическая шкатулка», «3D моделирование».</w:t>
      </w:r>
    </w:p>
    <w:p w:rsidR="00486BF7" w:rsidRPr="00486BF7" w:rsidRDefault="00486BF7" w:rsidP="005C0A04">
      <w:pPr>
        <w:tabs>
          <w:tab w:val="left" w:pos="1310"/>
        </w:tabs>
        <w:spacing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486BF7">
        <w:rPr>
          <w:rFonts w:ascii="Times New Roman" w:hAnsi="Times New Roman" w:cs="Times New Roman"/>
          <w:sz w:val="28"/>
          <w:szCs w:val="28"/>
        </w:rPr>
        <w:t xml:space="preserve">Кружки русского языка и математики, направленные на </w:t>
      </w: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486BF7">
        <w:rPr>
          <w:rFonts w:ascii="Times New Roman" w:hAnsi="Times New Roman" w:cs="Times New Roman"/>
          <w:sz w:val="28"/>
          <w:szCs w:val="28"/>
        </w:rPr>
        <w:t xml:space="preserve">экономическим, политическим, </w:t>
      </w:r>
      <w:r w:rsidRPr="00486BF7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экологическим, </w:t>
      </w:r>
      <w:proofErr w:type="gramStart"/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>гуманитарным  проблемам</w:t>
      </w:r>
      <w:proofErr w:type="gramEnd"/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нашего общества, формирующие их гуманистическое мировоззрение и научную картину мира.</w:t>
      </w:r>
    </w:p>
    <w:p w:rsidR="00486BF7" w:rsidRPr="00486BF7" w:rsidRDefault="00486BF7" w:rsidP="005C0A04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Художественное творчество. </w:t>
      </w:r>
      <w:r w:rsidRPr="00486BF7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 </w:t>
      </w:r>
    </w:p>
    <w:p w:rsidR="00486BF7" w:rsidRPr="00486BF7" w:rsidRDefault="00486BF7" w:rsidP="005C0A04">
      <w:pPr>
        <w:tabs>
          <w:tab w:val="left" w:pos="851"/>
        </w:tabs>
        <w:spacing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486BF7">
        <w:rPr>
          <w:rFonts w:ascii="Times New Roman" w:hAnsi="Times New Roman" w:cs="Times New Roman"/>
          <w:sz w:val="28"/>
          <w:szCs w:val="28"/>
        </w:rPr>
        <w:t xml:space="preserve">«Лаборатория фантазий», Дизайн- студия, создающие благоприятные условия для </w:t>
      </w:r>
      <w:proofErr w:type="spellStart"/>
      <w:r w:rsidRPr="00486BF7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486BF7">
        <w:rPr>
          <w:rFonts w:ascii="Times New Roman" w:hAnsi="Times New Roman" w:cs="Times New Roman"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общее духовно-нравственное развитие. </w:t>
      </w:r>
    </w:p>
    <w:p w:rsidR="00486BF7" w:rsidRPr="00486BF7" w:rsidRDefault="00486BF7" w:rsidP="005C0A04">
      <w:pPr>
        <w:tabs>
          <w:tab w:val="left" w:pos="851"/>
        </w:tabs>
        <w:spacing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>Туристско-краеведческая деятельность.</w:t>
      </w:r>
      <w:r w:rsidRPr="00486BF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 «Краеведение», «Школьный музей», направленные </w:t>
      </w: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486BF7" w:rsidRPr="00486BF7" w:rsidRDefault="00486BF7" w:rsidP="005C0A04">
      <w:pPr>
        <w:tabs>
          <w:tab w:val="left" w:pos="851"/>
        </w:tabs>
        <w:spacing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Спортивно-оздоровительная деятельность. </w:t>
      </w:r>
      <w:r w:rsidRPr="00486BF7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 «Юный спасатель», «Волейбол», «Баскетбол», «Футбол», направленные </w:t>
      </w: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486BF7" w:rsidRPr="00486BF7" w:rsidRDefault="00486BF7" w:rsidP="005C0A04">
      <w:pPr>
        <w:tabs>
          <w:tab w:val="left" w:pos="1079"/>
        </w:tabs>
        <w:spacing w:line="240" w:lineRule="auto"/>
        <w:ind w:right="104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Fonts w:ascii="Times New Roman" w:hAnsi="Times New Roman" w:cs="Times New Roman"/>
          <w:sz w:val="24"/>
        </w:rPr>
        <w:t xml:space="preserve">       </w:t>
      </w:r>
      <w:r w:rsidRPr="00486BF7">
        <w:rPr>
          <w:rFonts w:ascii="Times New Roman" w:hAnsi="Times New Roman" w:cs="Times New Roman"/>
          <w:sz w:val="28"/>
          <w:szCs w:val="28"/>
        </w:rPr>
        <w:t xml:space="preserve">Проблемно-ценностное общение. Курсы внеурочной </w:t>
      </w:r>
      <w:proofErr w:type="gramStart"/>
      <w:r w:rsidRPr="00486BF7">
        <w:rPr>
          <w:rFonts w:ascii="Times New Roman" w:hAnsi="Times New Roman" w:cs="Times New Roman"/>
          <w:sz w:val="28"/>
          <w:szCs w:val="28"/>
        </w:rPr>
        <w:t>деятельности  для</w:t>
      </w:r>
      <w:proofErr w:type="gramEnd"/>
      <w:r w:rsidRPr="00486BF7">
        <w:rPr>
          <w:rFonts w:ascii="Times New Roman" w:hAnsi="Times New Roman" w:cs="Times New Roman"/>
          <w:sz w:val="28"/>
          <w:szCs w:val="28"/>
        </w:rPr>
        <w:t xml:space="preserve"> учащихся 8-10 классов: Правовой клуб, «Патриот», «Юнармеец», отряд ЮИДД «Стоп сигнал», ДЮП «Пламя», направленные на формирование ценностных ориентиров и патриотического воспитания школьников.</w:t>
      </w:r>
    </w:p>
    <w:p w:rsidR="00486BF7" w:rsidRPr="00486BF7" w:rsidRDefault="00486BF7" w:rsidP="005C0A04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    Игровая деятельность. </w:t>
      </w:r>
      <w:r w:rsidRPr="00486BF7">
        <w:rPr>
          <w:rFonts w:ascii="Times New Roman" w:hAnsi="Times New Roman" w:cs="Times New Roman"/>
          <w:sz w:val="28"/>
          <w:szCs w:val="28"/>
        </w:rPr>
        <w:t>Курс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86BF7">
        <w:rPr>
          <w:rFonts w:ascii="Times New Roman" w:hAnsi="Times New Roman" w:cs="Times New Roman"/>
          <w:sz w:val="28"/>
          <w:szCs w:val="28"/>
        </w:rPr>
        <w:t xml:space="preserve">направленный </w:t>
      </w:r>
      <w:r w:rsidRPr="00486BF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486BF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486BF7" w:rsidRPr="00486BF7" w:rsidRDefault="00486BF7" w:rsidP="005C0A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CEA" w:rsidRDefault="00A44CEA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4CEA" w:rsidRDefault="00A44CEA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4CEA" w:rsidRDefault="00A44CEA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A04" w:rsidRDefault="005C0A04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A04" w:rsidRDefault="005C0A04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A04" w:rsidRDefault="005C0A04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4CEA" w:rsidRDefault="00A44CEA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724" w:rsidRDefault="00EA4724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724" w:rsidRDefault="00EA4724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4724" w:rsidRDefault="00EA4724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B36" w:rsidRDefault="00EA4724" w:rsidP="002D09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дополнительного образования</w:t>
      </w:r>
      <w:r w:rsidR="002D0918" w:rsidRPr="002D0918">
        <w:rPr>
          <w:rFonts w:ascii="Times New Roman" w:hAnsi="Times New Roman" w:cs="Times New Roman"/>
          <w:sz w:val="28"/>
          <w:szCs w:val="28"/>
        </w:rPr>
        <w:t xml:space="preserve"> для 5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416"/>
        <w:gridCol w:w="845"/>
        <w:gridCol w:w="3936"/>
      </w:tblGrid>
      <w:tr w:rsidR="00D61CC8" w:rsidTr="002D0918">
        <w:tc>
          <w:tcPr>
            <w:tcW w:w="0" w:type="auto"/>
          </w:tcPr>
          <w:p w:rsidR="002D0918" w:rsidRPr="002D0918" w:rsidRDefault="002D091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2D0918" w:rsidRPr="002D0918" w:rsidRDefault="002D091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</w:t>
            </w:r>
          </w:p>
          <w:p w:rsidR="002D0918" w:rsidRPr="002D0918" w:rsidRDefault="002D091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2D0918" w:rsidRDefault="002D091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2D0918" w:rsidRPr="002D0918" w:rsidRDefault="002D091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</w:tcPr>
          <w:p w:rsidR="002D0918" w:rsidRPr="002D0918" w:rsidRDefault="002D091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0" w:type="auto"/>
          </w:tcPr>
          <w:p w:rsidR="002D0918" w:rsidRDefault="002D091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2D0918" w:rsidRPr="002D0918" w:rsidRDefault="002D091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D61CC8" w:rsidTr="00D61CC8">
        <w:trPr>
          <w:trHeight w:val="1056"/>
        </w:trPr>
        <w:tc>
          <w:tcPr>
            <w:tcW w:w="0" w:type="auto"/>
            <w:vMerge w:val="restart"/>
          </w:tcPr>
          <w:p w:rsidR="00D61CC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D61CC8" w:rsidRPr="002D0918" w:rsidRDefault="00D61CC8" w:rsidP="00E8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журналист»</w:t>
            </w:r>
          </w:p>
        </w:tc>
        <w:tc>
          <w:tcPr>
            <w:tcW w:w="0" w:type="auto"/>
          </w:tcPr>
          <w:p w:rsidR="00D61CC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ч. </w:t>
            </w:r>
          </w:p>
        </w:tc>
        <w:tc>
          <w:tcPr>
            <w:tcW w:w="0" w:type="auto"/>
            <w:vMerge w:val="restart"/>
          </w:tcPr>
          <w:p w:rsidR="00D61CC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любознательности, позволяющие привлечь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      </w:r>
          </w:p>
        </w:tc>
      </w:tr>
      <w:tr w:rsidR="00D61CC8" w:rsidTr="002D0918">
        <w:tc>
          <w:tcPr>
            <w:tcW w:w="0" w:type="auto"/>
            <w:vMerge/>
          </w:tcPr>
          <w:p w:rsidR="00D61CC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D61CC8" w:rsidP="00E8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пятиклассник. Я взрослею»</w:t>
            </w:r>
          </w:p>
        </w:tc>
        <w:tc>
          <w:tcPr>
            <w:tcW w:w="0" w:type="auto"/>
          </w:tcPr>
          <w:p w:rsidR="00D61CC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0" w:type="auto"/>
            <w:vMerge/>
          </w:tcPr>
          <w:p w:rsidR="00D61CC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2D0918">
        <w:tc>
          <w:tcPr>
            <w:tcW w:w="0" w:type="auto"/>
          </w:tcPr>
          <w:p w:rsidR="002D0918" w:rsidRPr="002D0918" w:rsidRDefault="00E829E4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2D0918" w:rsidRPr="002D0918" w:rsidRDefault="00E829E4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фантазий.</w:t>
            </w:r>
          </w:p>
        </w:tc>
        <w:tc>
          <w:tcPr>
            <w:tcW w:w="0" w:type="auto"/>
          </w:tcPr>
          <w:p w:rsidR="002D091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9E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0" w:type="auto"/>
          </w:tcPr>
          <w:p w:rsidR="002D0918" w:rsidRPr="002D0918" w:rsidRDefault="00E829E4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окружающей среде, выработка чувства ответственности и уверенности в своих силах, формирование навыков культуры труда, позитивного отношения к трудовой деятельности.</w:t>
            </w:r>
          </w:p>
        </w:tc>
      </w:tr>
      <w:tr w:rsidR="00D61CC8" w:rsidTr="002D0918">
        <w:tc>
          <w:tcPr>
            <w:tcW w:w="0" w:type="auto"/>
          </w:tcPr>
          <w:p w:rsidR="002D0918" w:rsidRPr="002D0918" w:rsidRDefault="00E829E4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0" w:type="auto"/>
          </w:tcPr>
          <w:p w:rsidR="002D091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0" w:type="auto"/>
          </w:tcPr>
          <w:p w:rsidR="002D091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0" w:type="auto"/>
          </w:tcPr>
          <w:p w:rsidR="002D091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позитивного отношения к базовым ценностям общества. </w:t>
            </w:r>
          </w:p>
        </w:tc>
      </w:tr>
      <w:tr w:rsidR="005464B2" w:rsidTr="002D0918">
        <w:tc>
          <w:tcPr>
            <w:tcW w:w="0" w:type="auto"/>
            <w:vMerge w:val="restart"/>
          </w:tcPr>
          <w:p w:rsidR="005464B2" w:rsidRPr="002D0918" w:rsidRDefault="005464B2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5464B2" w:rsidRPr="002D0918" w:rsidRDefault="005464B2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0" w:type="auto"/>
          </w:tcPr>
          <w:p w:rsidR="005464B2" w:rsidRPr="002D0918" w:rsidRDefault="005464B2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0" w:type="auto"/>
            <w:vMerge w:val="restart"/>
          </w:tcPr>
          <w:p w:rsidR="005464B2" w:rsidRPr="002D0918" w:rsidRDefault="005464B2" w:rsidP="00D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5464B2" w:rsidTr="002D0918">
        <w:tc>
          <w:tcPr>
            <w:tcW w:w="0" w:type="auto"/>
            <w:vMerge/>
          </w:tcPr>
          <w:p w:rsidR="005464B2" w:rsidRDefault="005464B2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4B2" w:rsidRDefault="005464B2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0" w:type="auto"/>
          </w:tcPr>
          <w:p w:rsidR="005464B2" w:rsidRDefault="005464B2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0" w:type="auto"/>
            <w:vMerge/>
          </w:tcPr>
          <w:p w:rsidR="005464B2" w:rsidRDefault="005464B2" w:rsidP="00D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7454CF">
        <w:tc>
          <w:tcPr>
            <w:tcW w:w="0" w:type="auto"/>
            <w:gridSpan w:val="2"/>
          </w:tcPr>
          <w:p w:rsidR="00D61CC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D61CC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0" w:type="auto"/>
          </w:tcPr>
          <w:p w:rsidR="00D61CC8" w:rsidRPr="002D0918" w:rsidRDefault="00D61CC8" w:rsidP="002D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918" w:rsidRPr="002D0918" w:rsidRDefault="002D0918" w:rsidP="002D0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918" w:rsidRDefault="002D0918"/>
    <w:p w:rsidR="00D61CC8" w:rsidRDefault="00D61CC8"/>
    <w:p w:rsidR="00D61CC8" w:rsidRDefault="00D61CC8"/>
    <w:p w:rsidR="00D61CC8" w:rsidRDefault="00D61CC8"/>
    <w:p w:rsidR="00D61CC8" w:rsidRDefault="00D61CC8"/>
    <w:p w:rsidR="00D61CC8" w:rsidRDefault="00D61CC8"/>
    <w:p w:rsidR="00D61CC8" w:rsidRDefault="00D61CC8"/>
    <w:p w:rsidR="00D61CC8" w:rsidRDefault="00D61CC8"/>
    <w:p w:rsidR="00D61CC8" w:rsidRDefault="00D61CC8"/>
    <w:p w:rsidR="00D61CC8" w:rsidRDefault="00D61CC8"/>
    <w:p w:rsidR="00D61CC8" w:rsidRDefault="00D61CC8"/>
    <w:p w:rsidR="00D61CC8" w:rsidRDefault="00EA4724" w:rsidP="00D61C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дополнительного образования</w:t>
      </w:r>
      <w:r w:rsidR="00D61CC8">
        <w:rPr>
          <w:rFonts w:ascii="Times New Roman" w:hAnsi="Times New Roman" w:cs="Times New Roman"/>
          <w:sz w:val="28"/>
          <w:szCs w:val="28"/>
        </w:rPr>
        <w:t xml:space="preserve"> для 6</w:t>
      </w:r>
      <w:r w:rsidR="00D61CC8" w:rsidRPr="002D09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416"/>
        <w:gridCol w:w="845"/>
        <w:gridCol w:w="3936"/>
      </w:tblGrid>
      <w:tr w:rsidR="00D61CC8" w:rsidTr="00D61CC8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D61CC8" w:rsidTr="00093E4E">
        <w:trPr>
          <w:trHeight w:val="2208"/>
        </w:trPr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D61CC8" w:rsidRPr="002D0918" w:rsidRDefault="00D61CC8" w:rsidP="00D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«Познай себя»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любознательности, позволяющие привлечь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      </w:r>
          </w:p>
        </w:tc>
      </w:tr>
      <w:tr w:rsidR="00D61CC8" w:rsidTr="00D61CC8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фантазий.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окружающей среде, выработка чувства ответственности и уверенности в своих силах, формирование навыков культуры труда, позитивного отношения к трудовой деятельности.</w:t>
            </w:r>
          </w:p>
        </w:tc>
      </w:tr>
      <w:tr w:rsidR="00D61CC8" w:rsidTr="00D61CC8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0" w:type="auto"/>
          </w:tcPr>
          <w:p w:rsidR="00D61CC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 «Стоп-сигнал»</w:t>
            </w:r>
          </w:p>
          <w:p w:rsidR="007062C9" w:rsidRPr="002D091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 «Юный пожарный»</w:t>
            </w:r>
          </w:p>
        </w:tc>
        <w:tc>
          <w:tcPr>
            <w:tcW w:w="845" w:type="dxa"/>
          </w:tcPr>
          <w:p w:rsidR="00D61CC8" w:rsidRPr="002D091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</w:tcPr>
          <w:p w:rsidR="00D61CC8" w:rsidRPr="002D091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ориентиров и патриотического воспитания школьников</w:t>
            </w:r>
          </w:p>
        </w:tc>
      </w:tr>
      <w:tr w:rsidR="00D61CC8" w:rsidTr="00D61CC8">
        <w:trPr>
          <w:trHeight w:val="1324"/>
        </w:trPr>
        <w:tc>
          <w:tcPr>
            <w:tcW w:w="0" w:type="auto"/>
            <w:vMerge w:val="restart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D61CC8" w:rsidTr="00D61CC8">
        <w:trPr>
          <w:trHeight w:val="1324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Таэквандо</w:t>
            </w:r>
            <w:proofErr w:type="spellEnd"/>
          </w:p>
        </w:tc>
        <w:tc>
          <w:tcPr>
            <w:tcW w:w="845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D61CC8">
        <w:trPr>
          <w:trHeight w:val="919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5464B2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45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D61CC8">
        <w:tc>
          <w:tcPr>
            <w:tcW w:w="0" w:type="auto"/>
            <w:gridSpan w:val="2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CC8" w:rsidRPr="002D0918" w:rsidRDefault="00D61CC8" w:rsidP="00D61C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CC8" w:rsidRDefault="00D61CC8" w:rsidP="00D61CC8"/>
    <w:p w:rsidR="00D61CC8" w:rsidRDefault="00D61CC8"/>
    <w:p w:rsidR="00D61CC8" w:rsidRDefault="00D61CC8"/>
    <w:p w:rsidR="007062C9" w:rsidRDefault="007062C9"/>
    <w:p w:rsidR="007062C9" w:rsidRDefault="007062C9"/>
    <w:p w:rsidR="00D61CC8" w:rsidRDefault="00D61CC8"/>
    <w:p w:rsidR="00D61CC8" w:rsidRDefault="00D61CC8"/>
    <w:p w:rsidR="00D61CC8" w:rsidRDefault="00D61CC8"/>
    <w:p w:rsidR="00D61CC8" w:rsidRDefault="00EA4724" w:rsidP="00D61C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D61CC8">
        <w:rPr>
          <w:rFonts w:ascii="Times New Roman" w:hAnsi="Times New Roman" w:cs="Times New Roman"/>
          <w:sz w:val="28"/>
          <w:szCs w:val="28"/>
        </w:rPr>
        <w:t>для 7</w:t>
      </w:r>
      <w:r w:rsidR="00D61CC8" w:rsidRPr="002D09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416"/>
        <w:gridCol w:w="845"/>
        <w:gridCol w:w="3936"/>
      </w:tblGrid>
      <w:tr w:rsidR="00D61CC8" w:rsidTr="00E6489E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D61CC8" w:rsidTr="00E6489E">
        <w:trPr>
          <w:trHeight w:val="2208"/>
        </w:trPr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D61CC8" w:rsidRPr="002D0918" w:rsidRDefault="00D61CC8" w:rsidP="00D6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общения»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любознательности, позволяющие привлечь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      </w:r>
          </w:p>
        </w:tc>
      </w:tr>
      <w:tr w:rsidR="00D61CC8" w:rsidTr="00E6489E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фантазий.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окружающей среде, выработка чувства ответственности и уверенности в своих силах, формирование навыков культуры труда, позитивного отношения к трудовой деятельности.</w:t>
            </w:r>
          </w:p>
        </w:tc>
      </w:tr>
      <w:tr w:rsidR="00D61CC8" w:rsidTr="00E6489E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позитивного отношения к базовым ценностям общества. </w:t>
            </w:r>
          </w:p>
        </w:tc>
      </w:tr>
      <w:tr w:rsidR="00D61CC8" w:rsidTr="00E6489E">
        <w:trPr>
          <w:trHeight w:val="1324"/>
        </w:trPr>
        <w:tc>
          <w:tcPr>
            <w:tcW w:w="0" w:type="auto"/>
            <w:vMerge w:val="restart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5464B2" w:rsidTr="00E6489E">
        <w:trPr>
          <w:trHeight w:val="1324"/>
        </w:trPr>
        <w:tc>
          <w:tcPr>
            <w:tcW w:w="0" w:type="auto"/>
            <w:vMerge/>
          </w:tcPr>
          <w:p w:rsidR="005464B2" w:rsidRDefault="005464B2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4B2" w:rsidRDefault="005464B2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45" w:type="dxa"/>
          </w:tcPr>
          <w:p w:rsidR="005464B2" w:rsidRDefault="005464B2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5464B2" w:rsidRDefault="005464B2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rPr>
          <w:trHeight w:val="1324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Таэквандо</w:t>
            </w:r>
            <w:proofErr w:type="spellEnd"/>
          </w:p>
        </w:tc>
        <w:tc>
          <w:tcPr>
            <w:tcW w:w="845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rPr>
          <w:trHeight w:val="919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5" w:type="dxa"/>
          </w:tcPr>
          <w:p w:rsidR="00D61CC8" w:rsidRDefault="005464B2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CC8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c>
          <w:tcPr>
            <w:tcW w:w="0" w:type="auto"/>
            <w:gridSpan w:val="2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CC8" w:rsidRDefault="00D61CC8"/>
    <w:p w:rsidR="00D61CC8" w:rsidRDefault="00D61CC8"/>
    <w:p w:rsidR="00D61CC8" w:rsidRDefault="00D61CC8"/>
    <w:p w:rsidR="00D61CC8" w:rsidRDefault="00EA4724" w:rsidP="00D61C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дополнительного образования </w:t>
      </w:r>
      <w:r w:rsidR="00D61CC8">
        <w:rPr>
          <w:rFonts w:ascii="Times New Roman" w:hAnsi="Times New Roman" w:cs="Times New Roman"/>
          <w:sz w:val="28"/>
          <w:szCs w:val="28"/>
        </w:rPr>
        <w:t>для 8</w:t>
      </w:r>
      <w:r w:rsidR="00D61CC8" w:rsidRPr="002D09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2472"/>
        <w:gridCol w:w="845"/>
        <w:gridCol w:w="3936"/>
      </w:tblGrid>
      <w:tr w:rsidR="00D61CC8" w:rsidTr="00E6489E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D61CC8" w:rsidTr="007062C9">
        <w:trPr>
          <w:trHeight w:val="1198"/>
        </w:trPr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D61CC8" w:rsidRPr="002D091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по бурятскому языку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936" w:type="dxa"/>
          </w:tcPr>
          <w:p w:rsidR="00D61CC8" w:rsidRPr="002D091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бурятского языка</w:t>
            </w:r>
          </w:p>
        </w:tc>
      </w:tr>
      <w:tr w:rsidR="00D61CC8" w:rsidTr="00E6489E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D61CC8" w:rsidRPr="002D091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«Россыпи»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      </w:r>
          </w:p>
        </w:tc>
      </w:tr>
      <w:tr w:rsidR="00D61CC8" w:rsidTr="00E6489E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позитивного отношения к базовым ценностям общества. </w:t>
            </w:r>
          </w:p>
        </w:tc>
      </w:tr>
      <w:tr w:rsidR="00D61CC8" w:rsidTr="00E6489E">
        <w:trPr>
          <w:trHeight w:val="1324"/>
        </w:trPr>
        <w:tc>
          <w:tcPr>
            <w:tcW w:w="0" w:type="auto"/>
            <w:vMerge w:val="restart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D61CC8" w:rsidTr="00E6489E">
        <w:trPr>
          <w:trHeight w:val="1324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Таэквандо</w:t>
            </w:r>
            <w:proofErr w:type="spellEnd"/>
          </w:p>
        </w:tc>
        <w:tc>
          <w:tcPr>
            <w:tcW w:w="845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rPr>
          <w:trHeight w:val="919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5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c>
          <w:tcPr>
            <w:tcW w:w="0" w:type="auto"/>
            <w:gridSpan w:val="2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CC8" w:rsidRPr="002D0918" w:rsidRDefault="00D61CC8" w:rsidP="00D61C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CC8" w:rsidRDefault="00D61CC8" w:rsidP="00D61CC8"/>
    <w:p w:rsidR="00D61CC8" w:rsidRDefault="00D61CC8" w:rsidP="00D61CC8"/>
    <w:p w:rsidR="00D61CC8" w:rsidRDefault="00D61CC8" w:rsidP="00D61CC8"/>
    <w:p w:rsidR="00D61CC8" w:rsidRDefault="00D61CC8"/>
    <w:p w:rsidR="00D61CC8" w:rsidRDefault="00D61CC8"/>
    <w:p w:rsidR="00D61CC8" w:rsidRDefault="00D61CC8"/>
    <w:p w:rsidR="007062C9" w:rsidRDefault="007062C9"/>
    <w:p w:rsidR="00D61CC8" w:rsidRDefault="00EA4724" w:rsidP="00D61C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дополнительного образования </w:t>
      </w:r>
      <w:r w:rsidR="00D61CC8">
        <w:rPr>
          <w:rFonts w:ascii="Times New Roman" w:hAnsi="Times New Roman" w:cs="Times New Roman"/>
          <w:sz w:val="28"/>
          <w:szCs w:val="28"/>
        </w:rPr>
        <w:t>для 9</w:t>
      </w:r>
      <w:r w:rsidR="00D61CC8" w:rsidRPr="002D09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2"/>
        <w:gridCol w:w="2342"/>
        <w:gridCol w:w="845"/>
        <w:gridCol w:w="3936"/>
      </w:tblGrid>
      <w:tr w:rsidR="00D61CC8" w:rsidTr="00E6489E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7062C9" w:rsidTr="007062C9">
        <w:trPr>
          <w:trHeight w:val="1623"/>
        </w:trPr>
        <w:tc>
          <w:tcPr>
            <w:tcW w:w="0" w:type="auto"/>
          </w:tcPr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по бурятскому языку</w:t>
            </w:r>
          </w:p>
        </w:tc>
        <w:tc>
          <w:tcPr>
            <w:tcW w:w="845" w:type="dxa"/>
          </w:tcPr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936" w:type="dxa"/>
          </w:tcPr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бурятского языка</w:t>
            </w:r>
          </w:p>
        </w:tc>
      </w:tr>
      <w:tr w:rsidR="007062C9" w:rsidTr="00E6489E">
        <w:tc>
          <w:tcPr>
            <w:tcW w:w="0" w:type="auto"/>
          </w:tcPr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«Россыпи»</w:t>
            </w:r>
          </w:p>
        </w:tc>
        <w:tc>
          <w:tcPr>
            <w:tcW w:w="845" w:type="dxa"/>
          </w:tcPr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      </w:r>
          </w:p>
        </w:tc>
      </w:tr>
      <w:tr w:rsidR="00D61CC8" w:rsidTr="00E6489E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позитивного отношения к базовым ценностям общества. </w:t>
            </w:r>
          </w:p>
        </w:tc>
      </w:tr>
      <w:tr w:rsidR="007062C9" w:rsidTr="007062C9">
        <w:trPr>
          <w:trHeight w:val="1777"/>
        </w:trPr>
        <w:tc>
          <w:tcPr>
            <w:tcW w:w="0" w:type="auto"/>
            <w:vMerge w:val="restart"/>
          </w:tcPr>
          <w:p w:rsidR="007062C9" w:rsidRPr="002D091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7062C9" w:rsidRPr="002D091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Хапкидо</w:t>
            </w:r>
            <w:proofErr w:type="spellEnd"/>
          </w:p>
        </w:tc>
        <w:tc>
          <w:tcPr>
            <w:tcW w:w="845" w:type="dxa"/>
          </w:tcPr>
          <w:p w:rsidR="007062C9" w:rsidRPr="002D0918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7062C9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 гармоническое развитие личности ребенка, формирование физически здорового человека, формирование мотивации к сохранению и </w:t>
            </w:r>
          </w:p>
          <w:p w:rsidR="007062C9" w:rsidRPr="002D0918" w:rsidRDefault="007062C9" w:rsidP="0070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укреплению здоровья.</w:t>
            </w:r>
          </w:p>
        </w:tc>
      </w:tr>
      <w:tr w:rsidR="00D61CC8" w:rsidTr="00E6489E">
        <w:trPr>
          <w:trHeight w:val="1324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Таэквандо</w:t>
            </w:r>
            <w:proofErr w:type="spellEnd"/>
          </w:p>
          <w:p w:rsidR="007062C9" w:rsidRDefault="007062C9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rPr>
          <w:trHeight w:val="919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5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c>
          <w:tcPr>
            <w:tcW w:w="0" w:type="auto"/>
            <w:gridSpan w:val="2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CC8" w:rsidRPr="002D0918" w:rsidRDefault="00D61CC8" w:rsidP="00D61C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CC8" w:rsidRDefault="00D61CC8" w:rsidP="00D61CC8"/>
    <w:p w:rsidR="00D61CC8" w:rsidRDefault="00D61CC8" w:rsidP="00D61CC8"/>
    <w:p w:rsidR="00D61CC8" w:rsidRDefault="00D61CC8" w:rsidP="00D61CC8"/>
    <w:p w:rsidR="00EA4724" w:rsidRDefault="00EA4724" w:rsidP="00D61CC8"/>
    <w:p w:rsidR="00EA4724" w:rsidRDefault="00EA4724" w:rsidP="00D61CC8"/>
    <w:p w:rsidR="00D61CC8" w:rsidRDefault="00D61CC8"/>
    <w:p w:rsidR="00BC15DE" w:rsidRDefault="00EA4724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дополнительного образования </w:t>
      </w:r>
      <w:r w:rsidR="00BC15DE">
        <w:rPr>
          <w:rFonts w:ascii="Times New Roman" w:hAnsi="Times New Roman" w:cs="Times New Roman"/>
          <w:sz w:val="28"/>
          <w:szCs w:val="28"/>
        </w:rPr>
        <w:t>МА</w:t>
      </w:r>
      <w:r w:rsidR="00BC15DE" w:rsidRPr="00BC15DE">
        <w:rPr>
          <w:rFonts w:ascii="Times New Roman" w:hAnsi="Times New Roman" w:cs="Times New Roman"/>
          <w:sz w:val="28"/>
          <w:szCs w:val="28"/>
        </w:rPr>
        <w:t>ОУ «</w:t>
      </w:r>
      <w:r w:rsidR="00BC15DE">
        <w:rPr>
          <w:rFonts w:ascii="Times New Roman" w:hAnsi="Times New Roman" w:cs="Times New Roman"/>
          <w:sz w:val="28"/>
          <w:szCs w:val="28"/>
        </w:rPr>
        <w:t>СОШ № 7 г. Улан-Удэ</w:t>
      </w:r>
      <w:r w:rsidR="00BC15DE" w:rsidRPr="00BC15D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для 10—11 классов </w:t>
      </w:r>
      <w:r w:rsidR="00BC15DE" w:rsidRPr="00BC15DE">
        <w:rPr>
          <w:rFonts w:ascii="Times New Roman" w:hAnsi="Times New Roman" w:cs="Times New Roman"/>
          <w:sz w:val="28"/>
          <w:szCs w:val="28"/>
        </w:rPr>
        <w:t xml:space="preserve">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</w:t>
      </w:r>
    </w:p>
    <w:p w:rsidR="00BC15DE" w:rsidRDefault="00EA4724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BC15DE" w:rsidRPr="00BC15DE">
        <w:rPr>
          <w:rFonts w:ascii="Times New Roman" w:hAnsi="Times New Roman" w:cs="Times New Roman"/>
          <w:sz w:val="28"/>
          <w:szCs w:val="28"/>
        </w:rPr>
        <w:t>разработан с учетом требований следующих нормативных документов:</w:t>
      </w:r>
    </w:p>
    <w:p w:rsidR="00BC15DE" w:rsidRDefault="00BC15DE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5DE">
        <w:rPr>
          <w:rFonts w:ascii="Times New Roman" w:hAnsi="Times New Roman" w:cs="Times New Roman"/>
          <w:sz w:val="28"/>
          <w:szCs w:val="28"/>
        </w:rPr>
        <w:t xml:space="preserve"> - Федерального Закона от 29.12.2012 № 273-ФЗ «Об образовании в Российской Федерации»; </w:t>
      </w:r>
    </w:p>
    <w:p w:rsidR="00BC15DE" w:rsidRDefault="00BC15DE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5DE">
        <w:rPr>
          <w:rFonts w:ascii="Times New Roman" w:hAnsi="Times New Roman" w:cs="Times New Roman"/>
          <w:sz w:val="28"/>
          <w:szCs w:val="28"/>
        </w:rPr>
        <w:t>- Закона Российской Федерации «О санитарно-эпидемиологическом благополучии населения» от 12.03.99, гл. 3, ст. 28.II.2;</w:t>
      </w:r>
    </w:p>
    <w:p w:rsidR="00BC15DE" w:rsidRDefault="00BC15DE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5DE">
        <w:rPr>
          <w:rFonts w:ascii="Times New Roman" w:hAnsi="Times New Roman" w:cs="Times New Roman"/>
          <w:sz w:val="28"/>
          <w:szCs w:val="28"/>
        </w:rPr>
        <w:t xml:space="preserve"> - 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BC15DE" w:rsidRDefault="00BC15DE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5DE">
        <w:rPr>
          <w:rFonts w:ascii="Times New Roman" w:hAnsi="Times New Roman" w:cs="Times New Roman"/>
          <w:sz w:val="28"/>
          <w:szCs w:val="28"/>
        </w:rPr>
        <w:t>- приказа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C15DE" w:rsidRDefault="00BC15DE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5DE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BC15DE" w:rsidRDefault="00BC15DE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5DE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BC15DE" w:rsidRDefault="00BC15DE" w:rsidP="007263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830">
        <w:rPr>
          <w:rFonts w:ascii="Times New Roman" w:hAnsi="Times New Roman" w:cs="Times New Roman"/>
          <w:sz w:val="28"/>
          <w:szCs w:val="28"/>
        </w:rPr>
        <w:t>- на основе программы воспитания МАОУ «СОШ №7» Улан-Удэ</w:t>
      </w:r>
      <w:r>
        <w:rPr>
          <w:rFonts w:ascii="Times New Roman" w:hAnsi="Times New Roman" w:cs="Times New Roman"/>
          <w:sz w:val="28"/>
          <w:szCs w:val="28"/>
        </w:rPr>
        <w:t xml:space="preserve"> на 2021-26 гг.</w:t>
      </w:r>
    </w:p>
    <w:p w:rsidR="00BC15DE" w:rsidRDefault="00EA4724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BC15DE" w:rsidRPr="00BC15DE"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программы </w:t>
      </w:r>
      <w:r w:rsidR="00BC15DE">
        <w:rPr>
          <w:rFonts w:ascii="Times New Roman" w:hAnsi="Times New Roman" w:cs="Times New Roman"/>
          <w:sz w:val="28"/>
          <w:szCs w:val="28"/>
        </w:rPr>
        <w:t xml:space="preserve">МАОУ «СОШ № 7 г. Улан-Удэ». </w:t>
      </w:r>
      <w:r w:rsidR="00BC15DE" w:rsidRPr="00BC15DE">
        <w:rPr>
          <w:rFonts w:ascii="Times New Roman" w:hAnsi="Times New Roman" w:cs="Times New Roman"/>
          <w:sz w:val="28"/>
          <w:szCs w:val="28"/>
        </w:rPr>
        <w:t xml:space="preserve"> Под внеурочной деятельностью в рамках реализации ФГОС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среднего общего образования. </w:t>
      </w:r>
    </w:p>
    <w:p w:rsidR="00BC15DE" w:rsidRDefault="00BC15DE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5DE">
        <w:rPr>
          <w:rFonts w:ascii="Times New Roman" w:hAnsi="Times New Roman" w:cs="Times New Roman"/>
          <w:sz w:val="28"/>
          <w:szCs w:val="28"/>
        </w:rPr>
        <w:t xml:space="preserve">Цель </w:t>
      </w:r>
      <w:r w:rsidR="00EA4724">
        <w:rPr>
          <w:rFonts w:ascii="Times New Roman" w:hAnsi="Times New Roman" w:cs="Times New Roman"/>
          <w:sz w:val="28"/>
          <w:szCs w:val="28"/>
        </w:rPr>
        <w:t>программы дополнительного образования</w:t>
      </w:r>
      <w:r w:rsidRPr="00BC15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15DE" w:rsidRDefault="00BC15DE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5D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BC15DE">
        <w:rPr>
          <w:rFonts w:ascii="Times New Roman" w:hAnsi="Times New Roman" w:cs="Times New Roman"/>
          <w:sz w:val="28"/>
          <w:szCs w:val="28"/>
        </w:rPr>
        <w:t xml:space="preserve">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</w:t>
      </w:r>
      <w:r w:rsidR="0072631F">
        <w:rPr>
          <w:rFonts w:ascii="Times New Roman" w:hAnsi="Times New Roman" w:cs="Times New Roman"/>
          <w:sz w:val="28"/>
          <w:szCs w:val="28"/>
        </w:rPr>
        <w:t>ого учащегося в свободное от уче</w:t>
      </w:r>
      <w:r w:rsidRPr="00BC15DE">
        <w:rPr>
          <w:rFonts w:ascii="Times New Roman" w:hAnsi="Times New Roman" w:cs="Times New Roman"/>
          <w:sz w:val="28"/>
          <w:szCs w:val="28"/>
        </w:rPr>
        <w:t xml:space="preserve">бы время; </w:t>
      </w:r>
    </w:p>
    <w:p w:rsidR="00BC15DE" w:rsidRDefault="00BC15DE" w:rsidP="00BC15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5DE">
        <w:rPr>
          <w:rFonts w:ascii="Times New Roman" w:hAnsi="Times New Roman" w:cs="Times New Roman"/>
          <w:sz w:val="28"/>
          <w:szCs w:val="28"/>
        </w:rPr>
        <w:sym w:font="Symbol" w:char="F0B7"/>
      </w:r>
      <w:r w:rsidRPr="00BC15DE">
        <w:rPr>
          <w:rFonts w:ascii="Times New Roman" w:hAnsi="Times New Roman" w:cs="Times New Roman"/>
          <w:sz w:val="28"/>
          <w:szCs w:val="28"/>
        </w:rPr>
        <w:t xml:space="preserve">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Внеурочная деятельность организуется по следующим направлениям:</w:t>
      </w:r>
    </w:p>
    <w:p w:rsidR="0072631F" w:rsidRDefault="0072631F" w:rsidP="0072631F">
      <w:pPr>
        <w:tabs>
          <w:tab w:val="left" w:pos="1079"/>
        </w:tabs>
        <w:ind w:right="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-п</w:t>
      </w:r>
      <w:r w:rsidRPr="0072631F">
        <w:rPr>
          <w:rFonts w:ascii="Times New Roman" w:hAnsi="Times New Roman" w:cs="Times New Roman"/>
          <w:b/>
          <w:i/>
          <w:sz w:val="28"/>
          <w:szCs w:val="28"/>
        </w:rPr>
        <w:t xml:space="preserve">роблемно-ценностное общение. </w:t>
      </w:r>
      <w:r w:rsidRPr="0072631F">
        <w:rPr>
          <w:rFonts w:ascii="Times New Roman" w:hAnsi="Times New Roman" w:cs="Times New Roman"/>
          <w:sz w:val="28"/>
          <w:szCs w:val="28"/>
        </w:rPr>
        <w:t>Курсы</w:t>
      </w:r>
      <w:r w:rsidR="00082FE4">
        <w:rPr>
          <w:rFonts w:ascii="Times New Roman" w:hAnsi="Times New Roman" w:cs="Times New Roman"/>
          <w:sz w:val="28"/>
          <w:szCs w:val="28"/>
        </w:rPr>
        <w:t xml:space="preserve"> внеурочной деятельности </w:t>
      </w:r>
      <w:r w:rsidRPr="0072631F">
        <w:rPr>
          <w:rFonts w:ascii="Times New Roman" w:hAnsi="Times New Roman" w:cs="Times New Roman"/>
          <w:sz w:val="28"/>
          <w:szCs w:val="28"/>
        </w:rPr>
        <w:t xml:space="preserve">для учащихся 8-10 классов: Правовой клуб, «Патриот», «Юнармеец», отряд ЮИДД «Стоп сигнал», ДЮП «Пламя», направленные на формирование ценностных ориентиров и патриотического воспитания </w:t>
      </w:r>
      <w:r>
        <w:rPr>
          <w:rFonts w:ascii="Times New Roman" w:hAnsi="Times New Roman" w:cs="Times New Roman"/>
          <w:sz w:val="28"/>
          <w:szCs w:val="28"/>
        </w:rPr>
        <w:t>школьников;</w:t>
      </w:r>
    </w:p>
    <w:p w:rsidR="00ED38D9" w:rsidRPr="00441280" w:rsidRDefault="00441280" w:rsidP="00441280">
      <w:pPr>
        <w:tabs>
          <w:tab w:val="left" w:pos="851"/>
        </w:tabs>
        <w:jc w:val="both"/>
        <w:rPr>
          <w:rFonts w:ascii="Times New Roman" w:eastAsia="№Е" w:hAnsi="Times New Roman" w:cs="Times New Roman"/>
          <w:sz w:val="28"/>
          <w:szCs w:val="28"/>
        </w:rPr>
      </w:pPr>
      <w:r>
        <w:rPr>
          <w:rStyle w:val="CharAttribute501"/>
          <w:rFonts w:eastAsia="№Е"/>
          <w:b/>
          <w:szCs w:val="28"/>
        </w:rPr>
        <w:t>-</w:t>
      </w:r>
      <w:r w:rsidRPr="00082FE4">
        <w:rPr>
          <w:rStyle w:val="CharAttribute501"/>
          <w:rFonts w:eastAsia="№Е" w:hAnsi="Times New Roman" w:cs="Times New Roman"/>
          <w:b/>
          <w:szCs w:val="28"/>
          <w:u w:val="none"/>
        </w:rPr>
        <w:t>с</w:t>
      </w:r>
      <w:r w:rsidR="0072631F" w:rsidRPr="00082FE4">
        <w:rPr>
          <w:rStyle w:val="CharAttribute501"/>
          <w:rFonts w:eastAsia="№Е" w:hAnsi="Times New Roman" w:cs="Times New Roman"/>
          <w:b/>
          <w:szCs w:val="28"/>
          <w:u w:val="none"/>
        </w:rPr>
        <w:t>портивно-оздоровительная деятельность</w:t>
      </w:r>
      <w:r w:rsidR="0072631F" w:rsidRPr="00082FE4">
        <w:rPr>
          <w:rStyle w:val="CharAttribute501"/>
          <w:rFonts w:eastAsia="№Е" w:hAnsi="Times New Roman" w:cs="Times New Roman"/>
          <w:szCs w:val="28"/>
          <w:u w:val="none"/>
        </w:rPr>
        <w:t>.</w:t>
      </w:r>
      <w:r w:rsidR="0072631F" w:rsidRPr="00441280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="0072631F" w:rsidRPr="00441280">
        <w:rPr>
          <w:rFonts w:ascii="Times New Roman" w:hAnsi="Times New Roman" w:cs="Times New Roman"/>
          <w:sz w:val="28"/>
          <w:szCs w:val="28"/>
        </w:rPr>
        <w:t>Курсы внеурочной деятельности «Юный спасатель», «Волейбол», «Баскетбол», «Футбол», направленные</w:t>
      </w:r>
      <w:r w:rsidR="0072631F" w:rsidRPr="004412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631F" w:rsidRPr="00441280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ED38D9" w:rsidRDefault="00ED38D9" w:rsidP="00441280">
      <w:pPr>
        <w:rPr>
          <w:rFonts w:ascii="Times New Roman" w:hAnsi="Times New Roman" w:cs="Times New Roman"/>
          <w:sz w:val="28"/>
          <w:szCs w:val="28"/>
        </w:rPr>
      </w:pPr>
    </w:p>
    <w:p w:rsidR="0030403A" w:rsidRDefault="00EA4724" w:rsidP="003040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D61CC8">
        <w:rPr>
          <w:rFonts w:ascii="Times New Roman" w:hAnsi="Times New Roman" w:cs="Times New Roman"/>
          <w:sz w:val="28"/>
          <w:szCs w:val="28"/>
        </w:rPr>
        <w:t>для 10</w:t>
      </w:r>
      <w:r w:rsidR="0030403A">
        <w:rPr>
          <w:rFonts w:ascii="Times New Roman" w:hAnsi="Times New Roman" w:cs="Times New Roman"/>
          <w:sz w:val="28"/>
          <w:szCs w:val="28"/>
        </w:rPr>
        <w:t>-11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416"/>
        <w:gridCol w:w="845"/>
        <w:gridCol w:w="3936"/>
      </w:tblGrid>
      <w:tr w:rsidR="00D61CC8" w:rsidTr="00E6489E"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D61CC8" w:rsidTr="00E6489E">
        <w:tc>
          <w:tcPr>
            <w:tcW w:w="0" w:type="auto"/>
          </w:tcPr>
          <w:p w:rsidR="00D61CC8" w:rsidRPr="002D0918" w:rsidRDefault="0030403A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0" w:type="auto"/>
          </w:tcPr>
          <w:p w:rsidR="00D61CC8" w:rsidRPr="002D0918" w:rsidRDefault="0030403A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D61CC8" w:rsidRPr="002D0918" w:rsidRDefault="00D61CC8" w:rsidP="00304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</w:t>
            </w:r>
            <w:r w:rsidR="0030403A">
              <w:rPr>
                <w:rFonts w:ascii="Times New Roman" w:hAnsi="Times New Roman" w:cs="Times New Roman"/>
                <w:sz w:val="24"/>
                <w:szCs w:val="24"/>
              </w:rPr>
              <w:t>ценностных ориентиров и патриотического воспитания 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CC8" w:rsidTr="00E6489E">
        <w:trPr>
          <w:trHeight w:val="1324"/>
        </w:trPr>
        <w:tc>
          <w:tcPr>
            <w:tcW w:w="0" w:type="auto"/>
            <w:vMerge w:val="restart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30403A" w:rsidTr="00E6489E">
        <w:trPr>
          <w:trHeight w:val="1324"/>
        </w:trPr>
        <w:tc>
          <w:tcPr>
            <w:tcW w:w="0" w:type="auto"/>
            <w:vMerge/>
          </w:tcPr>
          <w:p w:rsidR="0030403A" w:rsidRDefault="0030403A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03A" w:rsidRDefault="0030403A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5" w:type="dxa"/>
          </w:tcPr>
          <w:p w:rsidR="0030403A" w:rsidRDefault="0030403A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/>
          </w:tcPr>
          <w:p w:rsidR="0030403A" w:rsidRDefault="0030403A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rPr>
          <w:trHeight w:val="1324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Pr="00082FE4" w:rsidRDefault="00082FE4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45" w:type="dxa"/>
          </w:tcPr>
          <w:p w:rsidR="00D61CC8" w:rsidRDefault="0030403A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1CC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rPr>
          <w:trHeight w:val="919"/>
        </w:trPr>
        <w:tc>
          <w:tcPr>
            <w:tcW w:w="0" w:type="auto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5" w:type="dxa"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  <w:tc>
          <w:tcPr>
            <w:tcW w:w="3936" w:type="dxa"/>
            <w:vMerge/>
          </w:tcPr>
          <w:p w:rsidR="00D61CC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C8" w:rsidTr="00E6489E">
        <w:tc>
          <w:tcPr>
            <w:tcW w:w="0" w:type="auto"/>
            <w:gridSpan w:val="2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D61CC8" w:rsidRPr="002D0918" w:rsidRDefault="00D61CC8" w:rsidP="00E64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CC8" w:rsidRPr="002D0918" w:rsidRDefault="00D61CC8" w:rsidP="00D61C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CC8" w:rsidRDefault="00D61CC8" w:rsidP="00D61CC8"/>
    <w:p w:rsidR="00D61CC8" w:rsidRDefault="00D61CC8" w:rsidP="00D61CC8"/>
    <w:p w:rsidR="00D61CC8" w:rsidRDefault="00D61CC8" w:rsidP="00D61CC8"/>
    <w:p w:rsidR="00D61CC8" w:rsidRDefault="00D61CC8"/>
    <w:p w:rsidR="00D61CC8" w:rsidRDefault="00D61CC8"/>
    <w:p w:rsidR="00D61CC8" w:rsidRDefault="00D61CC8"/>
    <w:sectPr w:rsidR="00D6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61"/>
    <w:rsid w:val="00045761"/>
    <w:rsid w:val="00082FE4"/>
    <w:rsid w:val="002D0918"/>
    <w:rsid w:val="00300734"/>
    <w:rsid w:val="0030403A"/>
    <w:rsid w:val="00441280"/>
    <w:rsid w:val="00486BF7"/>
    <w:rsid w:val="00544AD5"/>
    <w:rsid w:val="005464B2"/>
    <w:rsid w:val="005C0A04"/>
    <w:rsid w:val="00702B36"/>
    <w:rsid w:val="007062C9"/>
    <w:rsid w:val="0072631F"/>
    <w:rsid w:val="008B409A"/>
    <w:rsid w:val="00A44CEA"/>
    <w:rsid w:val="00BC15DE"/>
    <w:rsid w:val="00C13676"/>
    <w:rsid w:val="00D61CC8"/>
    <w:rsid w:val="00D70BCD"/>
    <w:rsid w:val="00E829E4"/>
    <w:rsid w:val="00EA4724"/>
    <w:rsid w:val="00EA6895"/>
    <w:rsid w:val="00ED38D9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D53C6-BA72-4E05-90B5-AE07FC5F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rsid w:val="00486BF7"/>
    <w:rPr>
      <w:vertAlign w:val="superscript"/>
    </w:rPr>
  </w:style>
  <w:style w:type="character" w:customStyle="1" w:styleId="CharAttribute501">
    <w:name w:val="CharAttribute501"/>
    <w:uiPriority w:val="99"/>
    <w:rsid w:val="00486BF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86BF7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86BF7"/>
    <w:rPr>
      <w:rFonts w:ascii="Times New Roman" w:eastAsia="Times New Roman"/>
      <w:sz w:val="28"/>
    </w:rPr>
  </w:style>
  <w:style w:type="character" w:customStyle="1" w:styleId="CharAttribute0">
    <w:name w:val="CharAttribute0"/>
    <w:rsid w:val="00486BF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Priemnaya</cp:lastModifiedBy>
  <cp:revision>2</cp:revision>
  <dcterms:created xsi:type="dcterms:W3CDTF">2021-12-10T05:49:00Z</dcterms:created>
  <dcterms:modified xsi:type="dcterms:W3CDTF">2021-12-10T05:49:00Z</dcterms:modified>
</cp:coreProperties>
</file>