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6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ПАМЯТКА 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УЧАЩИХСЯ 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организации дистанционного обучения </w:t>
      </w:r>
    </w:p>
    <w:p w:rsidR="000B564B" w:rsidRPr="000B564B" w:rsidRDefault="000B564B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417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МАОУ «СОШ №7</w:t>
      </w:r>
      <w:r w:rsidRPr="000B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Дистанционное обучение организуется по расписанию, оптимизированному в соответствии с программой (календарно-тематическим планированием) и недельной учебной нагрузкой. Расписание з</w:t>
      </w:r>
      <w:r w:rsidR="00417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анятий выставляется на доске объявлений в АИС СГО</w:t>
      </w:r>
    </w:p>
    <w:p w:rsidR="000B564B" w:rsidRPr="000B564B" w:rsidRDefault="000B564B" w:rsidP="000B564B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   Для  оперативной связи учеников, их родителей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учителями в период образовательного процесса с использованием дистанционных образовательных технологий используются следующие формы: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    Электронный дневник (ЭД)</w:t>
      </w:r>
    </w:p>
    <w:p w:rsidR="000B564B" w:rsidRPr="000B564B" w:rsidRDefault="000B564B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    Официальный сайт школы. </w:t>
      </w:r>
    </w:p>
    <w:p w:rsidR="000B564B" w:rsidRPr="000B564B" w:rsidRDefault="00417AE1" w:rsidP="00417AE1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Группы  классов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ВК,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вайбер</w:t>
      </w:r>
      <w:proofErr w:type="spellEnd"/>
    </w:p>
    <w:p w:rsidR="000B564B" w:rsidRPr="000B564B" w:rsidRDefault="00417AE1" w:rsidP="000B564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    Электронная почта</w:t>
      </w:r>
    </w:p>
    <w:p w:rsidR="000B564B" w:rsidRPr="000B564B" w:rsidRDefault="00417AE1" w:rsidP="000B564B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случае необходимости консультации по </w:t>
      </w:r>
      <w:proofErr w:type="gramStart"/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предметам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</w:t>
      </w:r>
      <w:proofErr w:type="gramEnd"/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позвони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написа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классн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руководител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учителям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предметникам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17AE1" w:rsidRDefault="00417AE1" w:rsidP="00417AE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    Для обучающихся, не имеющих технической возможности использования электронной информационно-образовательной среды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используется </w:t>
      </w:r>
      <w:r w:rsid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передачи печатных заданий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B564B" w:rsidRDefault="00417AE1" w:rsidP="00417AE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="000B564B" w:rsidRPr="000B5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417AE1" w:rsidRDefault="00417AE1" w:rsidP="00417AE1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При проведении урока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zoom</w:t>
      </w:r>
      <w:r w:rsidRPr="00417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 следующие правила:</w:t>
      </w:r>
    </w:p>
    <w:p w:rsidR="00417AE1" w:rsidRDefault="00417AE1" w:rsidP="00417AE1">
      <w:pPr>
        <w:pStyle w:val="a5"/>
        <w:numPr>
          <w:ilvl w:val="0"/>
          <w:numId w:val="2"/>
        </w:numP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Заходите под своей фамилией и именем, например: Иванов Петр – это требование необходимо соблюдать для того, чтобы на уроках присутствовали только ученики данного класса, и для того чтобы учитель быстро мог отметить отсутствующих.</w:t>
      </w:r>
    </w:p>
    <w:p w:rsidR="00A56F41" w:rsidRDefault="00A56F41" w:rsidP="00E633B2">
      <w:pPr>
        <w:pStyle w:val="a5"/>
        <w:numPr>
          <w:ilvl w:val="0"/>
          <w:numId w:val="2"/>
        </w:numPr>
        <w:spacing w:after="0"/>
        <w:rPr>
          <w:color w:val="000000"/>
          <w:sz w:val="26"/>
          <w:szCs w:val="26"/>
        </w:rPr>
      </w:pPr>
      <w:r w:rsidRPr="00A56F41">
        <w:rPr>
          <w:color w:val="000000"/>
          <w:sz w:val="26"/>
          <w:szCs w:val="26"/>
        </w:rPr>
        <w:t xml:space="preserve">Включение камер </w:t>
      </w:r>
      <w:r>
        <w:rPr>
          <w:color w:val="000000"/>
          <w:sz w:val="26"/>
          <w:szCs w:val="26"/>
        </w:rPr>
        <w:t>обязательно, помните, что форма одежды – официально – деловая – это дисциплинирует и мотивирует на учебу!</w:t>
      </w:r>
    </w:p>
    <w:p w:rsidR="00417AE1" w:rsidRPr="00A56F41" w:rsidRDefault="00417AE1" w:rsidP="00E633B2">
      <w:pPr>
        <w:pStyle w:val="a5"/>
        <w:numPr>
          <w:ilvl w:val="0"/>
          <w:numId w:val="2"/>
        </w:numPr>
        <w:spacing w:after="0"/>
        <w:rPr>
          <w:color w:val="000000"/>
          <w:sz w:val="26"/>
          <w:szCs w:val="26"/>
        </w:rPr>
      </w:pPr>
      <w:r w:rsidRPr="00A56F41">
        <w:rPr>
          <w:color w:val="000000"/>
          <w:sz w:val="26"/>
          <w:szCs w:val="26"/>
        </w:rPr>
        <w:t>На уроках не делать комментарии, не относящиеся к учебному процессу, не со</w:t>
      </w:r>
      <w:bookmarkStart w:id="0" w:name="_GoBack"/>
      <w:bookmarkEnd w:id="0"/>
      <w:r w:rsidRPr="00A56F41">
        <w:rPr>
          <w:color w:val="000000"/>
          <w:sz w:val="26"/>
          <w:szCs w:val="26"/>
        </w:rPr>
        <w:t>здавать посторонних шумов</w:t>
      </w:r>
      <w:r w:rsidR="00996DB3" w:rsidRPr="00A56F41">
        <w:rPr>
          <w:color w:val="000000"/>
          <w:sz w:val="26"/>
          <w:szCs w:val="26"/>
        </w:rPr>
        <w:t xml:space="preserve"> – все это очень мешает всем участникам образовательного процесса качественно обучать и обучаться.</w:t>
      </w:r>
    </w:p>
    <w:p w:rsidR="00417AE1" w:rsidRPr="00417AE1" w:rsidRDefault="00417AE1" w:rsidP="00417AE1">
      <w:pPr>
        <w:spacing w:after="0"/>
        <w:rPr>
          <w:color w:val="000000"/>
          <w:sz w:val="26"/>
          <w:szCs w:val="26"/>
        </w:rPr>
      </w:pPr>
    </w:p>
    <w:p w:rsidR="000B564B" w:rsidRPr="000B564B" w:rsidRDefault="00996DB3" w:rsidP="000B564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Помните, </w:t>
      </w:r>
      <w:r w:rsidR="000B564B" w:rsidRPr="000B5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УСПЕХ ЗАВИСИТ ОТ НАШИХ СОВМЕСТНЫХ ДЕЙСТВИЙ!</w:t>
      </w:r>
    </w:p>
    <w:sectPr w:rsidR="000B564B" w:rsidRPr="000B564B" w:rsidSect="00C1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72F5"/>
    <w:multiLevelType w:val="hybridMultilevel"/>
    <w:tmpl w:val="E82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D3B1F"/>
    <w:multiLevelType w:val="hybridMultilevel"/>
    <w:tmpl w:val="8E9446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B"/>
    <w:rsid w:val="00066CB4"/>
    <w:rsid w:val="000B564B"/>
    <w:rsid w:val="00335233"/>
    <w:rsid w:val="00417AE1"/>
    <w:rsid w:val="00534D31"/>
    <w:rsid w:val="006D0B8D"/>
    <w:rsid w:val="00963595"/>
    <w:rsid w:val="00996DB3"/>
    <w:rsid w:val="00A56F41"/>
    <w:rsid w:val="00A951A7"/>
    <w:rsid w:val="00C0086C"/>
    <w:rsid w:val="00C012D1"/>
    <w:rsid w:val="00C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D6020-4103-43D3-9AD8-61EE98B8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564B"/>
    <w:rPr>
      <w:i/>
      <w:iCs/>
    </w:rPr>
  </w:style>
  <w:style w:type="paragraph" w:styleId="a4">
    <w:name w:val="Normal (Web)"/>
    <w:basedOn w:val="a"/>
    <w:uiPriority w:val="99"/>
    <w:unhideWhenUsed/>
    <w:rsid w:val="000B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B564B"/>
    <w:rPr>
      <w:color w:val="0000FF"/>
      <w:u w:val="single"/>
    </w:rPr>
  </w:style>
  <w:style w:type="table" w:styleId="a7">
    <w:name w:val="Table Grid"/>
    <w:basedOn w:val="a1"/>
    <w:uiPriority w:val="59"/>
    <w:rsid w:val="000B5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6">
    <w:name w:val="Основной текст (12)56"/>
    <w:basedOn w:val="a0"/>
    <w:uiPriority w:val="99"/>
    <w:rsid w:val="000B564B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</cp:lastModifiedBy>
  <cp:revision>2</cp:revision>
  <dcterms:created xsi:type="dcterms:W3CDTF">2022-01-24T10:02:00Z</dcterms:created>
  <dcterms:modified xsi:type="dcterms:W3CDTF">2022-01-24T10:02:00Z</dcterms:modified>
</cp:coreProperties>
</file>