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62" w:rsidRDefault="00081F62" w:rsidP="00081F62">
      <w:pPr>
        <w:shd w:val="clear" w:color="auto" w:fill="FFFFFF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рекомендуемых </w:t>
      </w:r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образовательных платформ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реализации образовательных программ</w:t>
      </w:r>
    </w:p>
    <w:p w:rsidR="00081F62" w:rsidRPr="00040393" w:rsidRDefault="00081F62" w:rsidP="00081F62">
      <w:pPr>
        <w:shd w:val="clear" w:color="auto" w:fill="FFFFFF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 применением</w:t>
      </w:r>
      <w:r w:rsidRPr="00354E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0403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электронного обучения и дистанционных образовательных технологий</w:t>
      </w:r>
    </w:p>
    <w:p w:rsidR="00081F62" w:rsidRPr="00040393" w:rsidRDefault="00081F62" w:rsidP="00081F62">
      <w:pPr>
        <w:shd w:val="clear" w:color="auto" w:fill="FFFFFF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1"/>
        <w:gridCol w:w="3740"/>
        <w:gridCol w:w="8685"/>
      </w:tblGrid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ooltip="http://resh.edu.ru/" w:history="1">
              <w:r w:rsidR="00081F62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http://resh.edu.ru/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«Российская электронная школа» -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портале в разделе </w:t>
            </w:r>
            <w:hyperlink r:id="rId5" w:history="1">
              <w:r w:rsidRPr="00D060AA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u w:val="single"/>
                  <w:lang w:eastAsia="ru-RU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работает «</w:t>
            </w:r>
            <w:r w:rsidRPr="00D06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банк заданий для оценки функциональной грамотности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Учи.ру</w:t>
            </w:r>
            <w:proofErr w:type="spellEnd"/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https://uchi.ru/" w:history="1">
              <w:r w:rsidR="00081F62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https://uchi.ru</w:t>
              </w:r>
            </w:hyperlink>
            <w:hyperlink r:id="rId7" w:tooltip="https://uchi.ru/" w:history="1">
              <w:r w:rsidR="00081F62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Учи.ру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— российская онлайн-платформа, где учащиеся из всех регионов России изучают школьные предметы в интерактивной форме. Содержит более 30 000 заданий в игровой форме, разработанных профессиональными методистами и специалистами по детскому интерфейсу.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Платформа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Учи.ру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учитывает скорость и правильность выполнения заданий, количество ошибок и поведение ученика. Для каждого ребенка система автоматически подбирает персональные задания, их последовательность и уровень сложности.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Яндекс.Учебник</w:t>
            </w:r>
            <w:proofErr w:type="spellEnd"/>
          </w:p>
        </w:tc>
        <w:tc>
          <w:tcPr>
            <w:tcW w:w="1228" w:type="pct"/>
          </w:tcPr>
          <w:p w:rsidR="00081F62" w:rsidRPr="00D060AA" w:rsidRDefault="000B1EFC" w:rsidP="00171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81F62" w:rsidRPr="00CD0C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https://education.yandex.ru/main/</w:t>
              </w:r>
            </w:hyperlink>
            <w:r w:rsidR="00081F62" w:rsidRPr="00D0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Бесплатная цифровая платформа для обучения основным школьным предметам. Можно реализовать индивидуальные траектории внутри одного класса.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Учитель может назначить задания всему классу или индивидуально, сэкономить время на проверке заданий и подготовке к урокам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Задания распределены по темам, и учитель легко ориентируется независимо от того, по какой программе работает. Есть подробная статистика успеваемости.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ЯКласс</w:t>
            </w:r>
            <w:proofErr w:type="spellEnd"/>
          </w:p>
        </w:tc>
        <w:tc>
          <w:tcPr>
            <w:tcW w:w="1228" w:type="pct"/>
          </w:tcPr>
          <w:p w:rsidR="00081F62" w:rsidRDefault="000B1EFC" w:rsidP="00171537">
            <w:pPr>
              <w:jc w:val="both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9" w:tooltip="http://www.yaklass.ru/" w:history="1">
              <w:r w:rsidR="00081F62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http://www.yaklass.ru/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Ресурс ориентирован на педагогов, учащихся и родителей.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удобно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интегрирован с электронным журналам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ЭлЖур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сотрудничает с популярными издательствами. Содержит 1,6 трлн заданий школьной программы и 1500 видео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уроков.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СберКласс</w:t>
            </w:r>
            <w:proofErr w:type="spellEnd"/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— цифровая платформа для школы</w:t>
            </w:r>
            <w:r w:rsidRPr="00766A79">
              <w:t xml:space="preserve"> </w:t>
            </w:r>
          </w:p>
        </w:tc>
        <w:tc>
          <w:tcPr>
            <w:tcW w:w="1228" w:type="pct"/>
          </w:tcPr>
          <w:p w:rsidR="00081F62" w:rsidRDefault="000B1EFC" w:rsidP="00171537">
            <w:pPr>
              <w:jc w:val="both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081F62">
                <w:rPr>
                  <w:rStyle w:val="a4"/>
                </w:rPr>
                <w:t>https://sberclass.ru/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СберКласс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–</w:t>
            </w:r>
            <w:r w:rsidRPr="00766A7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это современная цифровая платформа для школы. Помогает учителю построить персонализированную образовательную траекторию для ребёнка, развить у него актуальные навыки, автоматизировать рутину и вовлечь учеников в образовательный процесс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ГК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«Просвещение»</w:t>
            </w:r>
          </w:p>
        </w:tc>
        <w:tc>
          <w:tcPr>
            <w:tcW w:w="1228" w:type="pct"/>
          </w:tcPr>
          <w:p w:rsidR="00081F62" w:rsidRPr="00354EE3" w:rsidRDefault="000B1EFC" w:rsidP="00171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="00081F62" w:rsidRPr="00CD0C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http://prosv.ru</w:t>
              </w:r>
            </w:hyperlink>
            <w:r w:rsidR="00081F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55" w:type="pct"/>
          </w:tcPr>
          <w:p w:rsidR="00081F62" w:rsidRPr="00766A79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Бесплатный доступ к электронным версиям учебно-методических комплексов, входящих в Федеральный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032A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записи прошедших и анонсы будущих </w:t>
            </w:r>
            <w:proofErr w:type="spellStart"/>
            <w:r w:rsidRPr="00032A9A">
              <w:rPr>
                <w:rFonts w:ascii="Times New Roman" w:eastAsia="Times New Roman" w:hAnsi="Times New Roman" w:cs="Times New Roman"/>
                <w:bCs/>
                <w:lang w:eastAsia="ru-RU"/>
              </w:rPr>
              <w:t>вебинаров</w:t>
            </w:r>
            <w:proofErr w:type="spellEnd"/>
            <w:r w:rsidRPr="00032A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предметам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766A79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1236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Инфоурок</w:t>
            </w:r>
            <w:proofErr w:type="spellEnd"/>
          </w:p>
        </w:tc>
        <w:tc>
          <w:tcPr>
            <w:tcW w:w="1228" w:type="pct"/>
          </w:tcPr>
          <w:p w:rsidR="00081F62" w:rsidRPr="00123611" w:rsidRDefault="000B1EFC" w:rsidP="00171537">
            <w:pPr>
              <w:jc w:val="both"/>
              <w:rPr>
                <w:lang w:val="en-US"/>
              </w:rPr>
            </w:pPr>
            <w:hyperlink r:id="rId12" w:history="1">
              <w:r w:rsidR="00081F62" w:rsidRPr="00CD0C63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http://infourok.ru</w:t>
              </w:r>
            </w:hyperlink>
            <w:r w:rsidR="00081F6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955" w:type="pct"/>
          </w:tcPr>
          <w:p w:rsidR="00081F62" w:rsidRPr="00766A79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Большая библиотека готовых материалов для учителей. Видео-уроки. Тесты. Презентации. Статьи. </w:t>
            </w:r>
            <w:r w:rsidRPr="001236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Недавно в платформу была встроена онлайн-школа, позволяющая проводить уроки в режиме видеоконференцсвязи, организовывать групповые обсуждения в чатах. Добавлены инструменты для расписания онлайн-уроков, онлайн-досок и пр.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123611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Google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Класс</w:t>
            </w:r>
          </w:p>
        </w:tc>
        <w:tc>
          <w:tcPr>
            <w:tcW w:w="1228" w:type="pct"/>
          </w:tcPr>
          <w:p w:rsidR="00081F62" w:rsidRDefault="000B1EFC" w:rsidP="001715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13" w:tooltip="https://classroom.google.com/" w:history="1">
              <w:r w:rsidR="00081F62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https://classroom.google.com/</w:t>
              </w:r>
            </w:hyperlink>
          </w:p>
        </w:tc>
        <w:tc>
          <w:tcPr>
            <w:tcW w:w="2955" w:type="pct"/>
          </w:tcPr>
          <w:p w:rsidR="00081F62" w:rsidRPr="00032A9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Класс - это бесплатный набор инструментов для работы с электронной почтой, документами и хранилищем. Сервис разработан для преподавателей с целью организации занятия и</w:t>
            </w:r>
            <w:r w:rsidRPr="00D060AA">
              <w:rPr>
                <w:rFonts w:ascii="Times New Roman" w:hAnsi="Times New Roman" w:cs="Times New Roman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эффективного учебного взаимодействия с учащимися.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Возможна интеграция с любыми сервисами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Google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Домашняя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InternetUrok.ru</w:t>
            </w:r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https://interneturok.ru/" w:history="1">
              <w:r w:rsidR="00081F62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https://interneturok.ru/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Полное среднее образование дистанционно. Для семейного обучения, для тех, кто часто пропускает школу, для проживающих вне России. Возможность официального зачисления в любое время года. Бесплатный доступ открыт.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Профориентационный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портал «Билет в будущее»</w:t>
            </w:r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https://site.bilet.worldskills.ru/" w:history="1">
              <w:r w:rsidR="00081F62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https://site.bilet.worldskills.ru/</w:t>
              </w:r>
            </w:hyperlink>
            <w:r w:rsidR="00081F62" w:rsidRPr="00D0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Портал с видео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уроками для средней и старшей школы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Урок цифры</w:t>
            </w:r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https://datalesson.ru/" w:history="1">
              <w:r w:rsidR="00081F62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https://datales</w:t>
              </w:r>
            </w:hyperlink>
            <w:hyperlink r:id="rId17" w:tooltip="https://datalesson.ru/" w:history="1">
              <w:r w:rsidR="00081F62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son.ru/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«Урок цифры» дает хорошую теоретическую базу и наглядную практическую подготовку в вопросах безопасного использования и развития навыков в онлайн среде. Данные уроки будут полезны и интересны как самим школьникам, так и их родителям.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Онлайн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щкола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Фоксфорд</w:t>
            </w:r>
            <w:proofErr w:type="spellEnd"/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https://foxford.ru/" w:history="1">
              <w:r w:rsidR="00081F62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https://foxford.ru/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Онлайн-подготовка школьников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классов к ЕГЭ, ОГЭ и олимпиадам, а также углубленное изучение школьных предметов в группах и индивидуально.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«Московская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школа»</w:t>
            </w:r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https://uchebnik.mos.ru/catalogue" w:history="1">
              <w:r w:rsidR="00081F62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https://uchebn</w:t>
              </w:r>
            </w:hyperlink>
            <w:hyperlink r:id="rId20" w:tooltip="https://uchebnik.mos.ru/catalogue" w:history="1">
              <w:r w:rsidR="00081F62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ik.mos.ru/cata</w:t>
              </w:r>
            </w:hyperlink>
            <w:hyperlink r:id="rId21" w:tooltip="https://uchebnik.mos.ru/catalogue" w:history="1">
              <w:r w:rsidR="00081F62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logue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Широкий набор электронных учебников и тестов, интерактивные сценарии уроков в электронной библиотеке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Мособртв</w:t>
            </w:r>
            <w:proofErr w:type="spellEnd"/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ooltip="https://mosobr.tv/" w:history="1">
              <w:r w:rsidR="00081F62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https://mosobr.tv/</w:t>
              </w:r>
            </w:hyperlink>
            <w:hyperlink r:id="rId23" w:tooltip="https://mosobr.tv/" w:history="1">
              <w:r w:rsidR="00081F62" w:rsidRPr="00D060AA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JvZ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Онлайн-платформа «Мои достижения»</w:t>
            </w:r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081F62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https://myskills.ru/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Широкий выбор диагностик для учеников с 1 по 11 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Олимпиум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081F62" w:rsidRPr="00CD0C63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https://olimpium.ru/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 школьные олимпиады России и мира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Видеоуроки</w:t>
            </w:r>
            <w:proofErr w:type="spellEnd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 </w:t>
            </w:r>
            <w:proofErr w:type="spellStart"/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видеохостинге</w:t>
            </w:r>
            <w:proofErr w:type="spellEnd"/>
            <w:r w:rsidRPr="00354E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youtube.com</w:t>
            </w:r>
          </w:p>
        </w:tc>
        <w:tc>
          <w:tcPr>
            <w:tcW w:w="1228" w:type="pct"/>
          </w:tcPr>
          <w:p w:rsidR="00081F62" w:rsidRPr="00D060AA" w:rsidRDefault="000B1EFC" w:rsidP="001715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081F62" w:rsidRPr="00CD0C63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</w:t>
              </w:r>
            </w:hyperlink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 видео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хостинге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youtube.com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размещено огромное количество видео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уроков, найти которые можно по названию школьного предмета (ввести название в строку поиска).</w:t>
            </w:r>
          </w:p>
        </w:tc>
      </w:tr>
      <w:tr w:rsidR="00081F62" w:rsidRPr="00D060AA" w:rsidTr="00171537">
        <w:trPr>
          <w:trHeight w:val="20"/>
        </w:trPr>
        <w:tc>
          <w:tcPr>
            <w:tcW w:w="817" w:type="pct"/>
          </w:tcPr>
          <w:p w:rsidR="00081F62" w:rsidRPr="00D060AA" w:rsidRDefault="00081F62" w:rsidP="001715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Онлайн-курсы Образовательного центра Сириус</w:t>
            </w:r>
          </w:p>
        </w:tc>
        <w:tc>
          <w:tcPr>
            <w:tcW w:w="1228" w:type="pct"/>
          </w:tcPr>
          <w:p w:rsidR="00081F62" w:rsidRPr="00D060AA" w:rsidRDefault="000B1EFC" w:rsidP="00171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/" w:history="1">
              <w:r w:rsidR="00081F62" w:rsidRPr="00D060A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https://edu.sirius.online/#/</w:t>
              </w:r>
            </w:hyperlink>
            <w:r w:rsidR="00081F62" w:rsidRPr="00D0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pct"/>
          </w:tcPr>
          <w:p w:rsidR="00081F62" w:rsidRPr="00D060AA" w:rsidRDefault="00081F62" w:rsidP="00171537">
            <w:pPr>
              <w:shd w:val="clear" w:color="auto" w:fill="FFFFFF"/>
              <w:ind w:left="2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6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Онлайн-школа развития таланта</w:t>
            </w:r>
          </w:p>
        </w:tc>
      </w:tr>
    </w:tbl>
    <w:p w:rsidR="00081F62" w:rsidRPr="00040393" w:rsidRDefault="00081F62" w:rsidP="00081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CD7" w:rsidRDefault="00207CD7"/>
    <w:sectPr w:rsidR="00207CD7" w:rsidSect="00513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5E"/>
    <w:rsid w:val="00081F62"/>
    <w:rsid w:val="000B1EFC"/>
    <w:rsid w:val="00207CD7"/>
    <w:rsid w:val="006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5CDE5-C5C4-49D8-8F40-3ED930D1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F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1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main/" TargetMode="External"/><Relationship Id="rId13" Type="http://schemas.openxmlformats.org/officeDocument/2006/relationships/hyperlink" Target="https://classroom.google.com/" TargetMode="External"/><Relationship Id="rId18" Type="http://schemas.openxmlformats.org/officeDocument/2006/relationships/hyperlink" Target="https://foxford.ru/" TargetMode="External"/><Relationship Id="rId26" Type="http://schemas.openxmlformats.org/officeDocument/2006/relationships/hyperlink" Target="https://www.youtube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ebnik.mos.ru/catalogue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://infourok.ru" TargetMode="External"/><Relationship Id="rId17" Type="http://schemas.openxmlformats.org/officeDocument/2006/relationships/hyperlink" Target="https://datalesson.ru/" TargetMode="External"/><Relationship Id="rId25" Type="http://schemas.openxmlformats.org/officeDocument/2006/relationships/hyperlink" Target="https://olimpiu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talesson.ru/" TargetMode="External"/><Relationship Id="rId20" Type="http://schemas.openxmlformats.org/officeDocument/2006/relationships/hyperlink" Target="https://uchebnik.mos.ru/catalogu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://prosv.ru" TargetMode="External"/><Relationship Id="rId24" Type="http://schemas.openxmlformats.org/officeDocument/2006/relationships/hyperlink" Target="https://myskills.ru/" TargetMode="External"/><Relationship Id="rId5" Type="http://schemas.openxmlformats.org/officeDocument/2006/relationships/hyperlink" Target="https://fg.resh.edu.ru/" TargetMode="External"/><Relationship Id="rId15" Type="http://schemas.openxmlformats.org/officeDocument/2006/relationships/hyperlink" Target="https://site.bilet.worldskills.ru/" TargetMode="External"/><Relationship Id="rId23" Type="http://schemas.openxmlformats.org/officeDocument/2006/relationships/hyperlink" Target="https://mosobr.tv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berclass.ru/" TargetMode="External"/><Relationship Id="rId19" Type="http://schemas.openxmlformats.org/officeDocument/2006/relationships/hyperlink" Target="https://uchebnik.mos.ru/catalogue" TargetMode="External"/><Relationship Id="rId4" Type="http://schemas.openxmlformats.org/officeDocument/2006/relationships/hyperlink" Target="http://resh.edu.ru/" TargetMode="External"/><Relationship Id="rId9" Type="http://schemas.openxmlformats.org/officeDocument/2006/relationships/hyperlink" Target="http://www.yaklass.ru/" TargetMode="External"/><Relationship Id="rId14" Type="http://schemas.openxmlformats.org/officeDocument/2006/relationships/hyperlink" Target="https://interneturok.ru/" TargetMode="External"/><Relationship Id="rId22" Type="http://schemas.openxmlformats.org/officeDocument/2006/relationships/hyperlink" Target="https://mosobr.tv/" TargetMode="External"/><Relationship Id="rId27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Энгельсина Олеговна Пирангалаева</dc:creator>
  <cp:keywords/>
  <dc:description/>
  <cp:lastModifiedBy>User</cp:lastModifiedBy>
  <cp:revision>2</cp:revision>
  <dcterms:created xsi:type="dcterms:W3CDTF">2022-01-28T05:41:00Z</dcterms:created>
  <dcterms:modified xsi:type="dcterms:W3CDTF">2022-01-28T05:41:00Z</dcterms:modified>
</cp:coreProperties>
</file>