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9E" w:rsidRPr="00225C9E" w:rsidRDefault="00225C9E" w:rsidP="00225C9E">
      <w:pPr>
        <w:autoSpaceDE w:val="0"/>
        <w:autoSpaceDN w:val="0"/>
        <w:spacing w:before="670" w:after="1376" w:line="230" w:lineRule="auto"/>
        <w:ind w:right="3358"/>
        <w:jc w:val="right"/>
        <w:rPr>
          <w:rFonts w:ascii="Cambria" w:eastAsia="MS Mincho" w:hAnsi="Cambria" w:cs="Times New Roman"/>
        </w:rPr>
      </w:pPr>
    </w:p>
    <w:p w:rsidR="00225C9E" w:rsidRPr="005B79E8" w:rsidRDefault="00225C9E" w:rsidP="00225C9E">
      <w:pPr>
        <w:autoSpaceDE w:val="0"/>
        <w:autoSpaceDN w:val="0"/>
        <w:spacing w:before="1038" w:after="0" w:line="230" w:lineRule="auto"/>
        <w:ind w:right="3648"/>
        <w:jc w:val="right"/>
        <w:rPr>
          <w:rFonts w:ascii="Cambria" w:eastAsia="MS Mincho" w:hAnsi="Cambria" w:cs="Times New Roman"/>
        </w:rPr>
      </w:pPr>
      <w:r w:rsidRPr="005B79E8">
        <w:rPr>
          <w:rFonts w:ascii="Times New Roman" w:eastAsia="Times New Roman" w:hAnsi="Times New Roman" w:cs="Times New Roman"/>
          <w:b/>
          <w:color w:val="000000"/>
          <w:sz w:val="24"/>
        </w:rPr>
        <w:t>РАБОЧАЯ ПРОГРАММА</w:t>
      </w:r>
    </w:p>
    <w:p w:rsidR="00225C9E" w:rsidRPr="005B79E8" w:rsidRDefault="00225C9E" w:rsidP="00225C9E">
      <w:pPr>
        <w:autoSpaceDE w:val="0"/>
        <w:autoSpaceDN w:val="0"/>
        <w:spacing w:before="70" w:after="0" w:line="230" w:lineRule="auto"/>
        <w:ind w:right="4480"/>
        <w:jc w:val="right"/>
        <w:rPr>
          <w:rFonts w:ascii="Cambria" w:eastAsia="MS Mincho" w:hAnsi="Cambria" w:cs="Times New Roman"/>
        </w:rPr>
      </w:pPr>
    </w:p>
    <w:p w:rsidR="00225C9E" w:rsidRPr="005B79E8" w:rsidRDefault="00225C9E" w:rsidP="00225C9E">
      <w:pPr>
        <w:autoSpaceDE w:val="0"/>
        <w:autoSpaceDN w:val="0"/>
        <w:spacing w:before="166" w:after="0" w:line="230" w:lineRule="auto"/>
        <w:ind w:right="4020"/>
        <w:jc w:val="right"/>
        <w:rPr>
          <w:rFonts w:ascii="Cambria" w:eastAsia="MS Mincho" w:hAnsi="Cambria" w:cs="Times New Roman"/>
        </w:rPr>
      </w:pPr>
      <w:r w:rsidRPr="005B79E8">
        <w:rPr>
          <w:rFonts w:ascii="Times New Roman" w:eastAsia="Times New Roman" w:hAnsi="Times New Roman" w:cs="Times New Roman"/>
          <w:color w:val="000000"/>
          <w:sz w:val="24"/>
        </w:rPr>
        <w:t>учебного предмета</w:t>
      </w:r>
    </w:p>
    <w:p w:rsidR="00225C9E" w:rsidRPr="005B79E8" w:rsidRDefault="00225C9E" w:rsidP="00225C9E">
      <w:pPr>
        <w:autoSpaceDE w:val="0"/>
        <w:autoSpaceDN w:val="0"/>
        <w:spacing w:before="70" w:after="0" w:line="230" w:lineRule="auto"/>
        <w:ind w:right="3778"/>
        <w:jc w:val="right"/>
        <w:rPr>
          <w:rFonts w:ascii="Cambria" w:eastAsia="MS Mincho" w:hAnsi="Cambria" w:cs="Times New Roman"/>
        </w:rPr>
      </w:pPr>
      <w:r w:rsidRPr="005B79E8">
        <w:rPr>
          <w:rFonts w:ascii="Times New Roman" w:eastAsia="Times New Roman" w:hAnsi="Times New Roman" w:cs="Times New Roman"/>
          <w:color w:val="000000"/>
          <w:sz w:val="24"/>
        </w:rPr>
        <w:t>«Физическая культура»</w:t>
      </w:r>
    </w:p>
    <w:p w:rsidR="00225C9E" w:rsidRPr="005B79E8" w:rsidRDefault="00225C9E" w:rsidP="00225C9E">
      <w:pPr>
        <w:autoSpaceDE w:val="0"/>
        <w:autoSpaceDN w:val="0"/>
        <w:spacing w:before="670" w:after="0" w:line="230" w:lineRule="auto"/>
        <w:ind w:right="2734"/>
        <w:jc w:val="right"/>
        <w:rPr>
          <w:rFonts w:ascii="Cambria" w:eastAsia="MS Mincho" w:hAnsi="Cambria" w:cs="Times New Roman"/>
        </w:rPr>
      </w:pPr>
      <w:r w:rsidRPr="005B79E8">
        <w:rPr>
          <w:rFonts w:ascii="Times New Roman" w:eastAsia="Times New Roman" w:hAnsi="Times New Roman" w:cs="Times New Roman"/>
          <w:color w:val="000000"/>
          <w:sz w:val="24"/>
        </w:rPr>
        <w:t>для 5 класса основного общего образования</w:t>
      </w:r>
    </w:p>
    <w:p w:rsidR="00225C9E" w:rsidRPr="00225C9E" w:rsidRDefault="00225C9E" w:rsidP="00225C9E">
      <w:pPr>
        <w:autoSpaceDE w:val="0"/>
        <w:autoSpaceDN w:val="0"/>
        <w:spacing w:before="70" w:after="0" w:line="230" w:lineRule="auto"/>
        <w:ind w:right="3618"/>
        <w:jc w:val="right"/>
        <w:rPr>
          <w:rFonts w:ascii="Times New Roman" w:eastAsia="Times New Roman" w:hAnsi="Times New Roman" w:cs="Times New Roman"/>
          <w:color w:val="000000"/>
          <w:sz w:val="24"/>
        </w:rPr>
      </w:pPr>
      <w:r w:rsidRPr="00225C9E">
        <w:rPr>
          <w:rFonts w:ascii="Times New Roman" w:eastAsia="Times New Roman" w:hAnsi="Times New Roman" w:cs="Times New Roman"/>
          <w:color w:val="000000"/>
          <w:sz w:val="24"/>
        </w:rPr>
        <w:t>на 2022-2023  учебный год</w:t>
      </w:r>
    </w:p>
    <w:p w:rsidR="00225C9E" w:rsidRPr="00225C9E" w:rsidRDefault="00225C9E" w:rsidP="00225C9E">
      <w:pPr>
        <w:autoSpaceDE w:val="0"/>
        <w:autoSpaceDN w:val="0"/>
        <w:spacing w:before="70" w:after="0" w:line="230" w:lineRule="auto"/>
        <w:ind w:right="3618"/>
        <w:jc w:val="right"/>
        <w:rPr>
          <w:rFonts w:ascii="Times New Roman" w:eastAsia="Times New Roman" w:hAnsi="Times New Roman" w:cs="Times New Roman"/>
          <w:color w:val="000000"/>
          <w:sz w:val="24"/>
        </w:rPr>
      </w:pPr>
    </w:p>
    <w:p w:rsidR="00225C9E" w:rsidRPr="00225C9E" w:rsidRDefault="00225C9E" w:rsidP="00225C9E">
      <w:pPr>
        <w:autoSpaceDE w:val="0"/>
        <w:autoSpaceDN w:val="0"/>
        <w:spacing w:before="70" w:after="0" w:line="230" w:lineRule="auto"/>
        <w:ind w:right="3618"/>
        <w:rPr>
          <w:rFonts w:ascii="Cambria" w:eastAsia="MS Mincho" w:hAnsi="Cambria" w:cs="Times New Roman"/>
        </w:rPr>
      </w:pPr>
    </w:p>
    <w:p w:rsidR="00225C9E" w:rsidRPr="00225C9E" w:rsidRDefault="00225C9E" w:rsidP="00225C9E">
      <w:pPr>
        <w:autoSpaceDE w:val="0"/>
        <w:autoSpaceDN w:val="0"/>
        <w:spacing w:before="70" w:after="0" w:line="230" w:lineRule="auto"/>
        <w:ind w:right="3618"/>
        <w:jc w:val="right"/>
        <w:rPr>
          <w:rFonts w:ascii="Cambria" w:eastAsia="MS Mincho" w:hAnsi="Cambria" w:cs="Times New Roman"/>
        </w:rPr>
      </w:pPr>
    </w:p>
    <w:p w:rsidR="00225C9E" w:rsidRPr="00225C9E" w:rsidRDefault="00225C9E" w:rsidP="00225C9E">
      <w:pPr>
        <w:autoSpaceDE w:val="0"/>
        <w:autoSpaceDN w:val="0"/>
        <w:spacing w:before="70" w:after="0" w:line="230" w:lineRule="auto"/>
        <w:ind w:right="3618"/>
        <w:jc w:val="right"/>
        <w:rPr>
          <w:rFonts w:ascii="Cambria" w:eastAsia="MS Mincho" w:hAnsi="Cambria" w:cs="Times New Roman"/>
        </w:rPr>
      </w:pPr>
    </w:p>
    <w:p w:rsidR="00225C9E" w:rsidRPr="00225C9E" w:rsidRDefault="00225C9E" w:rsidP="00225C9E">
      <w:pPr>
        <w:autoSpaceDE w:val="0"/>
        <w:autoSpaceDN w:val="0"/>
        <w:spacing w:before="70" w:after="0" w:line="230" w:lineRule="auto"/>
        <w:ind w:right="20"/>
        <w:jc w:val="right"/>
        <w:rPr>
          <w:rFonts w:ascii="Times New Roman" w:eastAsia="Times New Roman" w:hAnsi="Times New Roman" w:cs="Times New Roman"/>
          <w:color w:val="000000"/>
          <w:sz w:val="24"/>
        </w:rPr>
      </w:pPr>
    </w:p>
    <w:p w:rsidR="00225C9E" w:rsidRPr="00225C9E" w:rsidRDefault="00225C9E" w:rsidP="00225C9E">
      <w:pPr>
        <w:autoSpaceDE w:val="0"/>
        <w:autoSpaceDN w:val="0"/>
        <w:spacing w:before="70" w:after="0" w:line="230" w:lineRule="auto"/>
        <w:ind w:right="20"/>
        <w:jc w:val="right"/>
        <w:rPr>
          <w:rFonts w:ascii="Cambria" w:eastAsia="MS Mincho" w:hAnsi="Cambria" w:cs="Times New Roman"/>
        </w:rPr>
        <w:sectPr w:rsidR="00225C9E" w:rsidRPr="00225C9E">
          <w:pgSz w:w="11900" w:h="16840"/>
          <w:pgMar w:top="298" w:right="872" w:bottom="1440" w:left="738" w:header="720" w:footer="720" w:gutter="0"/>
          <w:cols w:space="720" w:equalWidth="0">
            <w:col w:w="10290" w:space="0"/>
          </w:cols>
          <w:docGrid w:linePitch="360"/>
        </w:sectPr>
      </w:pPr>
    </w:p>
    <w:p w:rsidR="00225C9E" w:rsidRPr="00225C9E" w:rsidRDefault="00225C9E" w:rsidP="00225C9E">
      <w:pPr>
        <w:autoSpaceDE w:val="0"/>
        <w:autoSpaceDN w:val="0"/>
        <w:spacing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lastRenderedPageBreak/>
        <w:t>ПОЯСНИТЕЛЬНАЯ ЗАПИСКА</w:t>
      </w:r>
    </w:p>
    <w:p w:rsidR="00225C9E" w:rsidRPr="00225C9E" w:rsidRDefault="00225C9E" w:rsidP="00225C9E">
      <w:pPr>
        <w:autoSpaceDE w:val="0"/>
        <w:autoSpaceDN w:val="0"/>
        <w:spacing w:before="346" w:after="0" w:line="230" w:lineRule="auto"/>
        <w:ind w:left="180"/>
        <w:rPr>
          <w:rFonts w:ascii="Cambria" w:eastAsia="MS Mincho" w:hAnsi="Cambria" w:cs="Times New Roman"/>
        </w:rPr>
      </w:pPr>
      <w:r w:rsidRPr="00225C9E">
        <w:rPr>
          <w:rFonts w:ascii="Times New Roman" w:eastAsia="Times New Roman" w:hAnsi="Times New Roman" w:cs="Times New Roman"/>
          <w:b/>
          <w:color w:val="000000"/>
          <w:sz w:val="24"/>
        </w:rPr>
        <w:t>ОБЩАЯ ХАРАКТЕРИСТИКА УЧЕБНОГО ПРЕДМЕТА «ФИЗИЧЕСКАЯ КУЛЬТУРА»</w:t>
      </w:r>
    </w:p>
    <w:p w:rsidR="00225C9E" w:rsidRPr="00225C9E" w:rsidRDefault="00225C9E" w:rsidP="00225C9E">
      <w:pPr>
        <w:autoSpaceDE w:val="0"/>
        <w:autoSpaceDN w:val="0"/>
        <w:spacing w:before="190" w:after="0" w:line="286"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225C9E">
        <w:rPr>
          <w:rFonts w:ascii="Times New Roman" w:eastAsia="Times New Roman" w:hAnsi="Times New Roman" w:cs="Times New Roman"/>
          <w:color w:val="000000"/>
          <w:sz w:val="24"/>
        </w:rPr>
        <w:t>самоактуализации</w:t>
      </w:r>
      <w:proofErr w:type="spellEnd"/>
      <w:r w:rsidRPr="00225C9E">
        <w:rPr>
          <w:rFonts w:ascii="Times New Roman" w:eastAsia="Times New Roman" w:hAnsi="Times New Roman" w:cs="Times New Roman"/>
          <w:color w:val="000000"/>
          <w:sz w:val="24"/>
        </w:rPr>
        <w:t>.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225C9E" w:rsidRPr="00225C9E" w:rsidRDefault="00225C9E" w:rsidP="00225C9E">
      <w:pPr>
        <w:autoSpaceDE w:val="0"/>
        <w:autoSpaceDN w:val="0"/>
        <w:spacing w:before="72" w:after="0" w:line="276"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 xml:space="preserve">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w:t>
      </w:r>
      <w:r w:rsidRPr="00225C9E">
        <w:rPr>
          <w:rFonts w:ascii="Cambria" w:eastAsia="MS Mincho" w:hAnsi="Cambria" w:cs="Times New Roman"/>
        </w:rPr>
        <w:br/>
      </w:r>
      <w:r w:rsidRPr="00225C9E">
        <w:rPr>
          <w:rFonts w:ascii="Times New Roman" w:eastAsia="Times New Roman" w:hAnsi="Times New Roman" w:cs="Times New Roman"/>
          <w:color w:val="000000"/>
          <w:sz w:val="24"/>
        </w:rPr>
        <w:t>адаптивных возможностей систем организма, развития жизненно важных физических качеств.</w:t>
      </w:r>
    </w:p>
    <w:p w:rsidR="00225C9E" w:rsidRPr="00225C9E" w:rsidRDefault="00225C9E" w:rsidP="00225C9E">
      <w:pPr>
        <w:autoSpaceDE w:val="0"/>
        <w:autoSpaceDN w:val="0"/>
        <w:spacing w:before="70" w:after="0" w:line="276" w:lineRule="auto"/>
        <w:ind w:right="288"/>
        <w:rPr>
          <w:rFonts w:ascii="Cambria" w:eastAsia="MS Mincho" w:hAnsi="Cambria" w:cs="Times New Roman"/>
        </w:rPr>
      </w:pPr>
      <w:r w:rsidRPr="00225C9E">
        <w:rPr>
          <w:rFonts w:ascii="Times New Roman" w:eastAsia="Times New Roman" w:hAnsi="Times New Roman" w:cs="Times New Roman"/>
          <w:color w:val="000000"/>
          <w:sz w:val="24"/>
        </w:rPr>
        <w:t>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225C9E" w:rsidRPr="00225C9E" w:rsidRDefault="00225C9E" w:rsidP="00225C9E">
      <w:pPr>
        <w:autoSpaceDE w:val="0"/>
        <w:autoSpaceDN w:val="0"/>
        <w:spacing w:before="190" w:after="0" w:line="230" w:lineRule="auto"/>
        <w:ind w:left="180"/>
        <w:rPr>
          <w:rFonts w:ascii="Cambria" w:eastAsia="MS Mincho" w:hAnsi="Cambria" w:cs="Times New Roman"/>
        </w:rPr>
      </w:pPr>
      <w:r w:rsidRPr="00225C9E">
        <w:rPr>
          <w:rFonts w:ascii="Times New Roman" w:eastAsia="Times New Roman" w:hAnsi="Times New Roman" w:cs="Times New Roman"/>
          <w:b/>
          <w:color w:val="000000"/>
          <w:sz w:val="24"/>
        </w:rPr>
        <w:t>ЦЕЛИ ИЗУЧЕНИЯ УЧЕБНОГО ПРЕДМЕТА «ФИЗИЧЕСКАЯ КУЛЬТУРА»</w:t>
      </w:r>
    </w:p>
    <w:p w:rsidR="00225C9E" w:rsidRPr="00225C9E" w:rsidRDefault="00225C9E" w:rsidP="00225C9E">
      <w:pPr>
        <w:autoSpaceDE w:val="0"/>
        <w:autoSpaceDN w:val="0"/>
        <w:spacing w:before="190" w:after="0" w:line="286"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 xml:space="preserve">Общей целью школьного образования по физической культуре является формирование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w:t>
      </w:r>
      <w:r w:rsidRPr="00225C9E">
        <w:rPr>
          <w:rFonts w:ascii="Cambria" w:eastAsia="MS Mincho" w:hAnsi="Cambria" w:cs="Times New Roman"/>
        </w:rPr>
        <w:br/>
      </w:r>
      <w:r w:rsidRPr="00225C9E">
        <w:rPr>
          <w:rFonts w:ascii="Times New Roman" w:eastAsia="Times New Roman" w:hAnsi="Times New Roman" w:cs="Times New Roman"/>
          <w:color w:val="000000"/>
          <w:sz w:val="24"/>
        </w:rPr>
        <w:t>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225C9E" w:rsidRPr="00225C9E" w:rsidRDefault="00225C9E" w:rsidP="00225C9E">
      <w:pPr>
        <w:autoSpaceDE w:val="0"/>
        <w:autoSpaceDN w:val="0"/>
        <w:spacing w:before="70" w:after="0" w:line="283"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организации самостоятельных форм занятий оздоровительной, спортивной и </w:t>
      </w:r>
      <w:proofErr w:type="spellStart"/>
      <w:r w:rsidRPr="00225C9E">
        <w:rPr>
          <w:rFonts w:ascii="Times New Roman" w:eastAsia="Times New Roman" w:hAnsi="Times New Roman" w:cs="Times New Roman"/>
          <w:color w:val="000000"/>
          <w:sz w:val="24"/>
        </w:rPr>
        <w:t>прикладно</w:t>
      </w:r>
      <w:proofErr w:type="spellEnd"/>
      <w:r w:rsidRPr="00225C9E">
        <w:rPr>
          <w:rFonts w:ascii="Times New Roman" w:eastAsia="Times New Roman" w:hAnsi="Times New Roman" w:cs="Times New Roman"/>
          <w:color w:val="000000"/>
          <w:sz w:val="24"/>
        </w:rPr>
        <w:t>-</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ориентированной физической культурой, возможностью познания своих физических </w:t>
      </w:r>
      <w:proofErr w:type="spellStart"/>
      <w:r w:rsidRPr="00225C9E">
        <w:rPr>
          <w:rFonts w:ascii="Times New Roman" w:eastAsia="Times New Roman" w:hAnsi="Times New Roman" w:cs="Times New Roman"/>
          <w:color w:val="000000"/>
          <w:sz w:val="24"/>
        </w:rPr>
        <w:t>спосбностей</w:t>
      </w:r>
      <w:proofErr w:type="spellEnd"/>
      <w:r w:rsidRPr="00225C9E">
        <w:rPr>
          <w:rFonts w:ascii="Times New Roman" w:eastAsia="Times New Roman" w:hAnsi="Times New Roman" w:cs="Times New Roman"/>
          <w:color w:val="000000"/>
          <w:sz w:val="24"/>
        </w:rPr>
        <w:t xml:space="preserve"> и их целенаправленного развития.</w:t>
      </w:r>
    </w:p>
    <w:p w:rsidR="00225C9E" w:rsidRPr="00225C9E" w:rsidRDefault="00225C9E" w:rsidP="00225C9E">
      <w:pPr>
        <w:autoSpaceDE w:val="0"/>
        <w:autoSpaceDN w:val="0"/>
        <w:spacing w:before="70" w:after="0" w:line="281" w:lineRule="auto"/>
        <w:ind w:right="288" w:firstLine="180"/>
        <w:rPr>
          <w:rFonts w:ascii="Cambria" w:eastAsia="MS Mincho" w:hAnsi="Cambria" w:cs="Times New Roman"/>
        </w:rPr>
      </w:pPr>
      <w:r w:rsidRPr="00225C9E">
        <w:rPr>
          <w:rFonts w:ascii="Times New Roman" w:eastAsia="Times New Roman" w:hAnsi="Times New Roman" w:cs="Times New Roman"/>
          <w:color w:val="000000"/>
          <w:sz w:val="24"/>
        </w:rP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w:t>
      </w:r>
      <w:proofErr w:type="spellStart"/>
      <w:r w:rsidRPr="00225C9E">
        <w:rPr>
          <w:rFonts w:ascii="Times New Roman" w:eastAsia="Times New Roman" w:hAnsi="Times New Roman" w:cs="Times New Roman"/>
          <w:color w:val="000000"/>
          <w:sz w:val="24"/>
        </w:rPr>
        <w:t>мирование</w:t>
      </w:r>
      <w:proofErr w:type="spellEnd"/>
      <w:r w:rsidRPr="00225C9E">
        <w:rPr>
          <w:rFonts w:ascii="Times New Roman" w:eastAsia="Times New Roman" w:hAnsi="Times New Roman" w:cs="Times New Roman"/>
          <w:color w:val="000000"/>
          <w:sz w:val="24"/>
        </w:rPr>
        <w:t xml:space="preserve">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25C9E" w:rsidRPr="00225C9E" w:rsidRDefault="00225C9E" w:rsidP="00225C9E">
      <w:pPr>
        <w:autoSpaceDE w:val="0"/>
        <w:autoSpaceDN w:val="0"/>
        <w:spacing w:before="70" w:after="0" w:line="276"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w:t>
      </w:r>
    </w:p>
    <w:p w:rsidR="00225C9E" w:rsidRPr="00225C9E" w:rsidRDefault="00225C9E" w:rsidP="00225C9E">
      <w:pPr>
        <w:autoSpaceDE w:val="0"/>
        <w:autoSpaceDN w:val="0"/>
        <w:spacing w:after="0" w:line="271" w:lineRule="auto"/>
        <w:rPr>
          <w:rFonts w:ascii="Cambria" w:eastAsia="MS Mincho" w:hAnsi="Cambria" w:cs="Times New Roman"/>
        </w:rPr>
      </w:pPr>
      <w:r w:rsidRPr="00225C9E">
        <w:rPr>
          <w:rFonts w:ascii="Times New Roman" w:eastAsia="Times New Roman" w:hAnsi="Times New Roman" w:cs="Times New Roman"/>
          <w:color w:val="000000"/>
          <w:sz w:val="24"/>
        </w:rPr>
        <w:lastRenderedPageBreak/>
        <w:t xml:space="preserve">представляется двигательной деятельностью с её базовыми компонентами: информационным (знания о физической культуре), </w:t>
      </w:r>
      <w:proofErr w:type="spellStart"/>
      <w:r w:rsidRPr="00225C9E">
        <w:rPr>
          <w:rFonts w:ascii="Times New Roman" w:eastAsia="Times New Roman" w:hAnsi="Times New Roman" w:cs="Times New Roman"/>
          <w:color w:val="000000"/>
          <w:sz w:val="24"/>
        </w:rPr>
        <w:t>операциональным</w:t>
      </w:r>
      <w:proofErr w:type="spellEnd"/>
      <w:r w:rsidRPr="00225C9E">
        <w:rPr>
          <w:rFonts w:ascii="Times New Roman" w:eastAsia="Times New Roman" w:hAnsi="Times New Roman" w:cs="Times New Roman"/>
          <w:color w:val="000000"/>
          <w:sz w:val="24"/>
        </w:rPr>
        <w:t xml:space="preserve"> (способы самостоятельной деятельности) и мотивационно-процессуальным (физическое совершенствование).</w:t>
      </w:r>
    </w:p>
    <w:p w:rsidR="00225C9E" w:rsidRPr="00225C9E" w:rsidRDefault="00225C9E" w:rsidP="00225C9E">
      <w:pPr>
        <w:autoSpaceDE w:val="0"/>
        <w:autoSpaceDN w:val="0"/>
        <w:spacing w:before="70" w:after="0" w:line="271" w:lineRule="auto"/>
        <w:ind w:right="576" w:firstLine="180"/>
        <w:rPr>
          <w:rFonts w:ascii="Cambria" w:eastAsia="MS Mincho" w:hAnsi="Cambria" w:cs="Times New Roman"/>
        </w:rPr>
      </w:pPr>
      <w:r w:rsidRPr="00225C9E">
        <w:rPr>
          <w:rFonts w:ascii="Times New Roman" w:eastAsia="Times New Roman" w:hAnsi="Times New Roman" w:cs="Times New Roman"/>
          <w:color w:val="000000"/>
          <w:sz w:val="24"/>
        </w:rPr>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225C9E" w:rsidRPr="00225C9E" w:rsidRDefault="00225C9E" w:rsidP="00225C9E">
      <w:pPr>
        <w:autoSpaceDE w:val="0"/>
        <w:autoSpaceDN w:val="0"/>
        <w:spacing w:before="70" w:after="0" w:line="281" w:lineRule="auto"/>
        <w:ind w:firstLine="180"/>
        <w:rPr>
          <w:rFonts w:ascii="Cambria" w:eastAsia="MS Mincho" w:hAnsi="Cambria" w:cs="Times New Roman"/>
        </w:rPr>
      </w:pPr>
      <w:r w:rsidRPr="00225C9E">
        <w:rPr>
          <w:rFonts w:ascii="Times New Roman" w:eastAsia="Times New Roman" w:hAnsi="Times New Roman" w:cs="Times New Roman"/>
          <w:i/>
          <w:color w:val="000000"/>
          <w:sz w:val="24"/>
        </w:rPr>
        <w:t>Инвариантные модули</w:t>
      </w:r>
      <w:r w:rsidRPr="00225C9E">
        <w:rPr>
          <w:rFonts w:ascii="Times New Roman" w:eastAsia="Times New Roman" w:hAnsi="Times New Roman" w:cs="Times New Roman"/>
          <w:color w:val="000000"/>
          <w:sz w:val="24"/>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w:t>
      </w:r>
      <w:r w:rsidRPr="00225C9E">
        <w:rPr>
          <w:rFonts w:ascii="Cambria" w:eastAsia="MS Mincho" w:hAnsi="Cambria" w:cs="Times New Roman"/>
        </w:rPr>
        <w:br/>
      </w:r>
      <w:r w:rsidRPr="00225C9E">
        <w:rPr>
          <w:rFonts w:ascii="Times New Roman" w:eastAsia="Times New Roman" w:hAnsi="Times New Roman" w:cs="Times New Roman"/>
          <w:color w:val="000000"/>
          <w:sz w:val="24"/>
        </w:rPr>
        <w:t>подготовленность учащихся, освоение ими технических действий и физических упражнений, содействующих обогащению двигательного опыта.</w:t>
      </w:r>
    </w:p>
    <w:p w:rsidR="00225C9E" w:rsidRPr="00225C9E" w:rsidRDefault="00225C9E" w:rsidP="00225C9E">
      <w:pPr>
        <w:autoSpaceDE w:val="0"/>
        <w:autoSpaceDN w:val="0"/>
        <w:spacing w:before="72" w:after="0" w:line="283" w:lineRule="auto"/>
        <w:ind w:right="432" w:firstLine="180"/>
        <w:rPr>
          <w:rFonts w:ascii="Cambria" w:eastAsia="MS Mincho" w:hAnsi="Cambria" w:cs="Times New Roman"/>
        </w:rPr>
      </w:pPr>
      <w:r w:rsidRPr="00225C9E">
        <w:rPr>
          <w:rFonts w:ascii="Times New Roman" w:eastAsia="Times New Roman" w:hAnsi="Times New Roman" w:cs="Times New Roman"/>
          <w:i/>
          <w:color w:val="000000"/>
          <w:sz w:val="24"/>
        </w:rPr>
        <w:t>Вариативные модули</w:t>
      </w:r>
      <w:r w:rsidRPr="00225C9E">
        <w:rPr>
          <w:rFonts w:ascii="Times New Roman" w:eastAsia="Times New Roman" w:hAnsi="Times New Roman" w:cs="Times New Roman"/>
          <w:color w:val="000000"/>
          <w:sz w:val="24"/>
        </w:rPr>
        <w:t xml:space="preserve">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225C9E" w:rsidRPr="00225C9E" w:rsidRDefault="00225C9E" w:rsidP="00225C9E">
      <w:pPr>
        <w:autoSpaceDE w:val="0"/>
        <w:autoSpaceDN w:val="0"/>
        <w:spacing w:before="70" w:after="0" w:line="281"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w:t>
      </w:r>
    </w:p>
    <w:p w:rsidR="00225C9E" w:rsidRPr="00225C9E" w:rsidRDefault="00225C9E" w:rsidP="00225C9E">
      <w:pPr>
        <w:autoSpaceDE w:val="0"/>
        <w:autoSpaceDN w:val="0"/>
        <w:spacing w:before="70" w:after="0" w:line="281"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В программе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225C9E" w:rsidRPr="00225C9E" w:rsidRDefault="00225C9E" w:rsidP="00225C9E">
      <w:pPr>
        <w:autoSpaceDE w:val="0"/>
        <w:autoSpaceDN w:val="0"/>
        <w:spacing w:before="70" w:after="0" w:line="281" w:lineRule="auto"/>
        <w:ind w:right="288" w:firstLine="180"/>
        <w:rPr>
          <w:rFonts w:ascii="Cambria" w:eastAsia="MS Mincho" w:hAnsi="Cambria" w:cs="Times New Roman"/>
        </w:rPr>
      </w:pPr>
      <w:r w:rsidRPr="00225C9E">
        <w:rPr>
          <w:rFonts w:ascii="Times New Roman" w:eastAsia="Times New Roman" w:hAnsi="Times New Roman" w:cs="Times New Roman"/>
          <w:color w:val="000000"/>
          <w:sz w:val="24"/>
        </w:rPr>
        <w:t xml:space="preserve">Содержание рабочей программы, раскрытие личностных и </w:t>
      </w:r>
      <w:proofErr w:type="spellStart"/>
      <w:r w:rsidRPr="00225C9E">
        <w:rPr>
          <w:rFonts w:ascii="Times New Roman" w:eastAsia="Times New Roman" w:hAnsi="Times New Roman" w:cs="Times New Roman"/>
          <w:color w:val="000000"/>
          <w:sz w:val="24"/>
        </w:rPr>
        <w:t>метапредметных</w:t>
      </w:r>
      <w:proofErr w:type="spellEnd"/>
      <w:r w:rsidRPr="00225C9E">
        <w:rPr>
          <w:rFonts w:ascii="Times New Roman" w:eastAsia="Times New Roman" w:hAnsi="Times New Roman" w:cs="Times New Roman"/>
          <w:color w:val="000000"/>
          <w:sz w:val="24"/>
        </w:rP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w:t>
      </w:r>
    </w:p>
    <w:p w:rsidR="00225C9E" w:rsidRPr="00225C9E" w:rsidRDefault="00225C9E" w:rsidP="00225C9E">
      <w:pPr>
        <w:autoSpaceDE w:val="0"/>
        <w:autoSpaceDN w:val="0"/>
        <w:spacing w:before="192" w:after="0" w:line="230" w:lineRule="auto"/>
        <w:ind w:left="180"/>
        <w:rPr>
          <w:rFonts w:ascii="Cambria" w:eastAsia="MS Mincho" w:hAnsi="Cambria" w:cs="Times New Roman"/>
        </w:rPr>
      </w:pPr>
      <w:r w:rsidRPr="00225C9E">
        <w:rPr>
          <w:rFonts w:ascii="Times New Roman" w:eastAsia="Times New Roman" w:hAnsi="Times New Roman" w:cs="Times New Roman"/>
          <w:b/>
          <w:color w:val="000000"/>
          <w:sz w:val="24"/>
        </w:rPr>
        <w:t>МЕСТО УЧЕБНОГО ПРЕДМЕТА «ФИЗИЧЕСКАЯ КУЛЬТУРА» В УЧЕБНОМ ПЛАНЕ</w:t>
      </w:r>
    </w:p>
    <w:p w:rsidR="00225C9E" w:rsidRPr="00225C9E" w:rsidRDefault="00225C9E" w:rsidP="00225C9E">
      <w:pPr>
        <w:autoSpaceDE w:val="0"/>
        <w:autoSpaceDN w:val="0"/>
        <w:spacing w:before="190" w:after="0" w:line="230" w:lineRule="auto"/>
        <w:rPr>
          <w:rFonts w:ascii="Cambria" w:eastAsia="MS Mincho" w:hAnsi="Cambria" w:cs="Times New Roman"/>
        </w:rPr>
      </w:pPr>
      <w:r w:rsidRPr="00225C9E">
        <w:rPr>
          <w:rFonts w:ascii="Times New Roman" w:eastAsia="Times New Roman" w:hAnsi="Times New Roman" w:cs="Times New Roman"/>
          <w:color w:val="000000"/>
          <w:sz w:val="24"/>
        </w:rPr>
        <w:t xml:space="preserve">В 5 классе на изучение предмета отводится </w:t>
      </w:r>
      <w:r w:rsidR="003D2C6E">
        <w:rPr>
          <w:rFonts w:ascii="Times New Roman" w:eastAsia="Times New Roman" w:hAnsi="Times New Roman" w:cs="Times New Roman"/>
          <w:color w:val="000000"/>
          <w:sz w:val="24"/>
        </w:rPr>
        <w:t>2</w:t>
      </w:r>
      <w:r w:rsidRPr="00225C9E">
        <w:rPr>
          <w:rFonts w:ascii="Times New Roman" w:eastAsia="Times New Roman" w:hAnsi="Times New Roman" w:cs="Times New Roman"/>
          <w:color w:val="000000"/>
          <w:sz w:val="24"/>
        </w:rPr>
        <w:t xml:space="preserve"> часа в неделю, </w:t>
      </w:r>
      <w:r w:rsidR="003D2C6E">
        <w:rPr>
          <w:rFonts w:ascii="Times New Roman" w:eastAsia="Times New Roman" w:hAnsi="Times New Roman" w:cs="Times New Roman"/>
          <w:color w:val="000000"/>
          <w:sz w:val="24"/>
        </w:rPr>
        <w:t>итого 70 часов в год</w:t>
      </w:r>
      <w:r w:rsidRPr="00225C9E">
        <w:rPr>
          <w:rFonts w:ascii="Times New Roman" w:eastAsia="Times New Roman" w:hAnsi="Times New Roman" w:cs="Times New Roman"/>
          <w:color w:val="000000"/>
          <w:sz w:val="24"/>
        </w:rPr>
        <w:t xml:space="preserve">. </w:t>
      </w:r>
    </w:p>
    <w:p w:rsidR="00225C9E" w:rsidRPr="00225C9E" w:rsidRDefault="00225C9E" w:rsidP="00225C9E">
      <w:pPr>
        <w:spacing w:after="200" w:line="276" w:lineRule="auto"/>
        <w:rPr>
          <w:rFonts w:ascii="Cambria" w:eastAsia="MS Mincho" w:hAnsi="Cambria" w:cs="Times New Roman"/>
        </w:rPr>
      </w:pPr>
    </w:p>
    <w:p w:rsidR="00225C9E" w:rsidRPr="00225C9E" w:rsidRDefault="00225C9E" w:rsidP="00225C9E">
      <w:pPr>
        <w:autoSpaceDE w:val="0"/>
        <w:autoSpaceDN w:val="0"/>
        <w:spacing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t xml:space="preserve">СОДЕРЖАНИЕ УЧЕБНОГО ПРЕДМЕТА </w:t>
      </w:r>
    </w:p>
    <w:p w:rsidR="00225C9E" w:rsidRPr="00225C9E" w:rsidRDefault="00225C9E" w:rsidP="00225C9E">
      <w:pPr>
        <w:autoSpaceDE w:val="0"/>
        <w:autoSpaceDN w:val="0"/>
        <w:spacing w:before="346" w:after="0" w:line="271" w:lineRule="auto"/>
        <w:ind w:right="144" w:firstLine="180"/>
        <w:rPr>
          <w:rFonts w:ascii="Cambria" w:eastAsia="MS Mincho" w:hAnsi="Cambria" w:cs="Times New Roman"/>
        </w:rPr>
      </w:pPr>
      <w:r w:rsidRPr="00225C9E">
        <w:rPr>
          <w:rFonts w:ascii="Times New Roman" w:eastAsia="Times New Roman" w:hAnsi="Times New Roman" w:cs="Times New Roman"/>
          <w:b/>
          <w:color w:val="000000"/>
          <w:sz w:val="24"/>
        </w:rPr>
        <w:t>Знания о физической культуре</w:t>
      </w:r>
      <w:r w:rsidRPr="00225C9E">
        <w:rPr>
          <w:rFonts w:ascii="Times New Roman" w:eastAsia="Times New Roman" w:hAnsi="Times New Roman" w:cs="Times New Roman"/>
          <w:color w:val="000000"/>
          <w:sz w:val="24"/>
        </w:rPr>
        <w:t>.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225C9E" w:rsidRPr="00225C9E" w:rsidRDefault="00225C9E" w:rsidP="00225C9E">
      <w:pPr>
        <w:tabs>
          <w:tab w:val="left" w:pos="180"/>
        </w:tabs>
        <w:autoSpaceDE w:val="0"/>
        <w:autoSpaceDN w:val="0"/>
        <w:spacing w:before="70" w:after="0" w:line="262" w:lineRule="auto"/>
        <w:ind w:left="180" w:right="144"/>
        <w:rPr>
          <w:rFonts w:ascii="Cambria" w:eastAsia="MS Mincho" w:hAnsi="Cambria" w:cs="Times New Roman"/>
        </w:rPr>
      </w:pPr>
      <w:r w:rsidRPr="00225C9E">
        <w:rPr>
          <w:rFonts w:ascii="Times New Roman" w:eastAsia="Times New Roman" w:hAnsi="Times New Roman" w:cs="Times New Roman"/>
          <w:color w:val="000000"/>
          <w:sz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25C9E" w:rsidRPr="00225C9E" w:rsidRDefault="00225C9E" w:rsidP="00225C9E">
      <w:pPr>
        <w:tabs>
          <w:tab w:val="left" w:pos="180"/>
        </w:tabs>
        <w:autoSpaceDE w:val="0"/>
        <w:autoSpaceDN w:val="0"/>
        <w:spacing w:before="70" w:after="0" w:line="283" w:lineRule="auto"/>
        <w:ind w:right="144"/>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i/>
          <w:color w:val="000000"/>
          <w:sz w:val="24"/>
        </w:rPr>
        <w:t>Способы самостоятельной деятельности</w:t>
      </w:r>
      <w:r w:rsidRPr="00225C9E">
        <w:rPr>
          <w:rFonts w:ascii="Times New Roman" w:eastAsia="Times New Roman" w:hAnsi="Times New Roman" w:cs="Times New Roman"/>
          <w:color w:val="000000"/>
          <w:sz w:val="24"/>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w:t>
      </w:r>
      <w:r w:rsidRPr="00225C9E">
        <w:rPr>
          <w:rFonts w:ascii="Times New Roman" w:eastAsia="Times New Roman" w:hAnsi="Times New Roman" w:cs="Times New Roman"/>
          <w:color w:val="000000"/>
          <w:sz w:val="24"/>
        </w:rPr>
        <w:lastRenderedPageBreak/>
        <w:t xml:space="preserve">индивидуальных видов деятельности, их временных диапазонов и последовательности в выполнении </w:t>
      </w:r>
      <w:r w:rsidRPr="00225C9E">
        <w:rPr>
          <w:rFonts w:ascii="Cambria" w:eastAsia="MS Mincho" w:hAnsi="Cambria" w:cs="Times New Roman"/>
        </w:rPr>
        <w:tab/>
      </w:r>
      <w:r w:rsidRPr="00225C9E">
        <w:rPr>
          <w:rFonts w:ascii="Times New Roman" w:eastAsia="Times New Roman" w:hAnsi="Times New Roman" w:cs="Times New Roman"/>
          <w:color w:val="000000"/>
          <w:sz w:val="24"/>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25C9E" w:rsidRPr="00225C9E" w:rsidRDefault="00225C9E" w:rsidP="00225C9E">
      <w:pPr>
        <w:tabs>
          <w:tab w:val="left" w:pos="180"/>
        </w:tabs>
        <w:autoSpaceDE w:val="0"/>
        <w:autoSpaceDN w:val="0"/>
        <w:spacing w:before="70" w:after="0" w:line="276" w:lineRule="auto"/>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 </w:t>
      </w:r>
      <w:r w:rsidRPr="00225C9E">
        <w:rPr>
          <w:rFonts w:ascii="Cambria" w:eastAsia="MS Mincho" w:hAnsi="Cambria" w:cs="Times New Roman"/>
        </w:rPr>
        <w:tab/>
      </w:r>
      <w:r w:rsidRPr="00225C9E">
        <w:rPr>
          <w:rFonts w:ascii="Times New Roman" w:eastAsia="Times New Roman" w:hAnsi="Times New Roman" w:cs="Times New Roman"/>
          <w:color w:val="000000"/>
          <w:sz w:val="24"/>
        </w:rPr>
        <w:t>Оценивание состояния организма в покое и после физической нагрузки в процессе самостоятельных занятий физической культуры и спортом.</w:t>
      </w:r>
    </w:p>
    <w:p w:rsidR="00225C9E" w:rsidRPr="00225C9E" w:rsidRDefault="00225C9E" w:rsidP="00225C9E">
      <w:pPr>
        <w:autoSpaceDE w:val="0"/>
        <w:autoSpaceDN w:val="0"/>
        <w:spacing w:before="70" w:after="0" w:line="230" w:lineRule="auto"/>
        <w:ind w:left="180"/>
        <w:rPr>
          <w:rFonts w:ascii="Cambria" w:eastAsia="MS Mincho" w:hAnsi="Cambria" w:cs="Times New Roman"/>
        </w:rPr>
      </w:pPr>
      <w:r w:rsidRPr="00225C9E">
        <w:rPr>
          <w:rFonts w:ascii="Times New Roman" w:eastAsia="Times New Roman" w:hAnsi="Times New Roman" w:cs="Times New Roman"/>
          <w:color w:val="000000"/>
          <w:sz w:val="24"/>
        </w:rPr>
        <w:t>Составление дневника физической культуры.</w:t>
      </w:r>
    </w:p>
    <w:p w:rsidR="00225C9E" w:rsidRPr="00225C9E" w:rsidRDefault="00225C9E" w:rsidP="00225C9E">
      <w:pPr>
        <w:autoSpaceDE w:val="0"/>
        <w:autoSpaceDN w:val="0"/>
        <w:spacing w:before="70" w:after="0" w:line="276" w:lineRule="auto"/>
        <w:ind w:right="144" w:firstLine="180"/>
        <w:rPr>
          <w:rFonts w:ascii="Cambria" w:eastAsia="MS Mincho" w:hAnsi="Cambria" w:cs="Times New Roman"/>
        </w:rPr>
      </w:pPr>
      <w:r w:rsidRPr="00225C9E">
        <w:rPr>
          <w:rFonts w:ascii="Times New Roman" w:eastAsia="Times New Roman" w:hAnsi="Times New Roman" w:cs="Times New Roman"/>
          <w:b/>
          <w:color w:val="000000"/>
          <w:sz w:val="24"/>
        </w:rPr>
        <w:t>Физическое совершенствование</w:t>
      </w:r>
      <w:r w:rsidRPr="00225C9E">
        <w:rPr>
          <w:rFonts w:ascii="Times New Roman" w:eastAsia="Times New Roman" w:hAnsi="Times New Roman" w:cs="Times New Roman"/>
          <w:color w:val="000000"/>
          <w:sz w:val="24"/>
        </w:rPr>
        <w:t xml:space="preserve">. </w:t>
      </w:r>
      <w:r w:rsidRPr="00225C9E">
        <w:rPr>
          <w:rFonts w:ascii="Times New Roman" w:eastAsia="Times New Roman" w:hAnsi="Times New Roman" w:cs="Times New Roman"/>
          <w:b/>
          <w:i/>
          <w:color w:val="000000"/>
          <w:sz w:val="24"/>
        </w:rPr>
        <w:t>Физкультурно-оздоровительная деятельность</w:t>
      </w:r>
      <w:r w:rsidRPr="00225C9E">
        <w:rPr>
          <w:rFonts w:ascii="Times New Roman" w:eastAsia="Times New Roman" w:hAnsi="Times New Roman" w:cs="Times New Roman"/>
          <w:color w:val="000000"/>
          <w:sz w:val="24"/>
        </w:rPr>
        <w:t>.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w:t>
      </w:r>
    </w:p>
    <w:p w:rsidR="00225C9E" w:rsidRPr="00225C9E" w:rsidRDefault="00225C9E" w:rsidP="00225C9E">
      <w:pPr>
        <w:autoSpaceDE w:val="0"/>
        <w:autoSpaceDN w:val="0"/>
        <w:spacing w:before="70" w:after="0" w:line="262" w:lineRule="auto"/>
        <w:ind w:right="288"/>
        <w:rPr>
          <w:rFonts w:ascii="Cambria" w:eastAsia="MS Mincho" w:hAnsi="Cambria" w:cs="Times New Roman"/>
        </w:rPr>
      </w:pPr>
      <w:r w:rsidRPr="00225C9E">
        <w:rPr>
          <w:rFonts w:ascii="Times New Roman" w:eastAsia="Times New Roman" w:hAnsi="Times New Roman" w:cs="Times New Roman"/>
          <w:color w:val="000000"/>
          <w:sz w:val="24"/>
        </w:rPr>
        <w:t>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25C9E" w:rsidRPr="00225C9E" w:rsidRDefault="00225C9E" w:rsidP="00225C9E">
      <w:pPr>
        <w:tabs>
          <w:tab w:val="left" w:pos="180"/>
        </w:tabs>
        <w:autoSpaceDE w:val="0"/>
        <w:autoSpaceDN w:val="0"/>
        <w:spacing w:before="70" w:after="0" w:line="262" w:lineRule="auto"/>
        <w:ind w:right="1296"/>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color w:val="000000"/>
          <w:sz w:val="24"/>
        </w:rPr>
        <w:t>Спортивно-оздоровительная деятельность. Роль и значение спортивно-оздоровительной деятельности в здоровом образе жизни современного человека.</w:t>
      </w:r>
    </w:p>
    <w:p w:rsidR="00225C9E" w:rsidRPr="00225C9E" w:rsidRDefault="00225C9E" w:rsidP="00225C9E">
      <w:pPr>
        <w:autoSpaceDE w:val="0"/>
        <w:autoSpaceDN w:val="0"/>
        <w:spacing w:before="70" w:after="0" w:line="276" w:lineRule="auto"/>
        <w:ind w:firstLine="180"/>
        <w:rPr>
          <w:rFonts w:ascii="Cambria" w:eastAsia="MS Mincho" w:hAnsi="Cambria" w:cs="Times New Roman"/>
        </w:rPr>
      </w:pPr>
      <w:r w:rsidRPr="00225C9E">
        <w:rPr>
          <w:rFonts w:ascii="Times New Roman" w:eastAsia="Times New Roman" w:hAnsi="Times New Roman" w:cs="Times New Roman"/>
          <w:i/>
          <w:color w:val="000000"/>
          <w:sz w:val="24"/>
        </w:rPr>
        <w:t>Модуль «Гимнастика»</w:t>
      </w:r>
      <w:r w:rsidRPr="00225C9E">
        <w:rPr>
          <w:rFonts w:ascii="Times New Roman" w:eastAsia="Times New Roman" w:hAnsi="Times New Roman" w:cs="Times New Roman"/>
          <w:color w:val="000000"/>
          <w:sz w:val="24"/>
        </w:rPr>
        <w:t>. Кувырки вперёд и назад в группировке; кувырки вперёд ноги «</w:t>
      </w:r>
      <w:proofErr w:type="spellStart"/>
      <w:r w:rsidRPr="00225C9E">
        <w:rPr>
          <w:rFonts w:ascii="Times New Roman" w:eastAsia="Times New Roman" w:hAnsi="Times New Roman" w:cs="Times New Roman"/>
          <w:color w:val="000000"/>
          <w:sz w:val="24"/>
        </w:rPr>
        <w:t>скрестно</w:t>
      </w:r>
      <w:proofErr w:type="spellEnd"/>
      <w:r w:rsidRPr="00225C9E">
        <w:rPr>
          <w:rFonts w:ascii="Times New Roman" w:eastAsia="Times New Roman" w:hAnsi="Times New Roman" w:cs="Times New Roman"/>
          <w:color w:val="000000"/>
          <w:sz w:val="24"/>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25C9E" w:rsidRPr="00225C9E" w:rsidRDefault="00225C9E" w:rsidP="00225C9E">
      <w:pPr>
        <w:autoSpaceDE w:val="0"/>
        <w:autoSpaceDN w:val="0"/>
        <w:spacing w:before="72" w:after="0" w:line="281"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225C9E">
        <w:rPr>
          <w:rFonts w:ascii="Times New Roman" w:eastAsia="Times New Roman" w:hAnsi="Times New Roman" w:cs="Times New Roman"/>
          <w:color w:val="000000"/>
          <w:sz w:val="24"/>
        </w:rPr>
        <w:t>перелезание</w:t>
      </w:r>
      <w:proofErr w:type="spellEnd"/>
      <w:r w:rsidRPr="00225C9E">
        <w:rPr>
          <w:rFonts w:ascii="Times New Roman" w:eastAsia="Times New Roman" w:hAnsi="Times New Roman" w:cs="Times New Roman"/>
          <w:color w:val="000000"/>
          <w:sz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25C9E" w:rsidRPr="00225C9E" w:rsidRDefault="00225C9E" w:rsidP="00225C9E">
      <w:pPr>
        <w:autoSpaceDE w:val="0"/>
        <w:autoSpaceDN w:val="0"/>
        <w:spacing w:before="70" w:after="0" w:line="271" w:lineRule="auto"/>
        <w:ind w:right="144" w:firstLine="180"/>
        <w:rPr>
          <w:rFonts w:ascii="Cambria" w:eastAsia="MS Mincho" w:hAnsi="Cambria" w:cs="Times New Roman"/>
        </w:rPr>
      </w:pPr>
      <w:r w:rsidRPr="00225C9E">
        <w:rPr>
          <w:rFonts w:ascii="Times New Roman" w:eastAsia="Times New Roman" w:hAnsi="Times New Roman" w:cs="Times New Roman"/>
          <w:i/>
          <w:color w:val="000000"/>
          <w:sz w:val="24"/>
        </w:rPr>
        <w:t>Модуль «Лёгкая атлетика»</w:t>
      </w:r>
      <w:r w:rsidRPr="00225C9E">
        <w:rPr>
          <w:rFonts w:ascii="Times New Roman" w:eastAsia="Times New Roman" w:hAnsi="Times New Roman" w:cs="Times New Roman"/>
          <w:color w:val="000000"/>
          <w:sz w:val="24"/>
        </w:rPr>
        <w:t>.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25C9E" w:rsidRPr="00225C9E" w:rsidRDefault="00225C9E" w:rsidP="00225C9E">
      <w:pPr>
        <w:tabs>
          <w:tab w:val="left" w:pos="180"/>
        </w:tabs>
        <w:autoSpaceDE w:val="0"/>
        <w:autoSpaceDN w:val="0"/>
        <w:spacing w:before="70" w:after="0" w:line="262" w:lineRule="auto"/>
        <w:ind w:right="720"/>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color w:val="000000"/>
          <w:sz w:val="24"/>
        </w:rPr>
        <w:t>Метание малого мяча с места в вертикальную неподвижную мишень; метание малого мяча на дальность с трёх шагов разбега.</w:t>
      </w:r>
    </w:p>
    <w:p w:rsidR="00225C9E" w:rsidRPr="00225C9E" w:rsidRDefault="00225C9E" w:rsidP="00225C9E">
      <w:pPr>
        <w:autoSpaceDE w:val="0"/>
        <w:autoSpaceDN w:val="0"/>
        <w:spacing w:before="70" w:after="0" w:line="276" w:lineRule="auto"/>
        <w:ind w:right="288" w:firstLine="180"/>
        <w:rPr>
          <w:rFonts w:ascii="Times New Roman" w:eastAsia="Times New Roman" w:hAnsi="Times New Roman" w:cs="Times New Roman"/>
          <w:color w:val="000000"/>
          <w:sz w:val="24"/>
        </w:rPr>
      </w:pPr>
      <w:r w:rsidRPr="00225C9E">
        <w:rPr>
          <w:rFonts w:ascii="Times New Roman" w:eastAsia="Times New Roman" w:hAnsi="Times New Roman" w:cs="Times New Roman"/>
          <w:i/>
          <w:color w:val="000000"/>
          <w:sz w:val="24"/>
        </w:rPr>
        <w:t>Модуль «Зимние виды спорта»</w:t>
      </w:r>
      <w:r w:rsidRPr="00225C9E">
        <w:rPr>
          <w:rFonts w:ascii="Times New Roman" w:eastAsia="Times New Roman" w:hAnsi="Times New Roman" w:cs="Times New Roman"/>
          <w:color w:val="000000"/>
          <w:sz w:val="24"/>
        </w:rPr>
        <w:t xml:space="preserve">. Передвижение на лыжах попеременным </w:t>
      </w:r>
      <w:proofErr w:type="spellStart"/>
      <w:r w:rsidRPr="00225C9E">
        <w:rPr>
          <w:rFonts w:ascii="Times New Roman" w:eastAsia="Times New Roman" w:hAnsi="Times New Roman" w:cs="Times New Roman"/>
          <w:color w:val="000000"/>
          <w:sz w:val="24"/>
        </w:rPr>
        <w:t>двухшажным</w:t>
      </w:r>
      <w:proofErr w:type="spellEnd"/>
      <w:r w:rsidRPr="00225C9E">
        <w:rPr>
          <w:rFonts w:ascii="Times New Roman" w:eastAsia="Times New Roman" w:hAnsi="Times New Roman" w:cs="Times New Roman"/>
          <w:color w:val="000000"/>
          <w:sz w:val="24"/>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225C9E" w:rsidRPr="00225C9E" w:rsidRDefault="00225C9E" w:rsidP="00225C9E">
      <w:pPr>
        <w:autoSpaceDE w:val="0"/>
        <w:autoSpaceDN w:val="0"/>
        <w:spacing w:after="0" w:line="230" w:lineRule="auto"/>
        <w:rPr>
          <w:rFonts w:ascii="Cambria" w:eastAsia="MS Mincho" w:hAnsi="Cambria" w:cs="Times New Roman"/>
        </w:rPr>
      </w:pPr>
      <w:r w:rsidRPr="00225C9E">
        <w:rPr>
          <w:rFonts w:ascii="Times New Roman" w:eastAsia="Times New Roman" w:hAnsi="Times New Roman" w:cs="Times New Roman"/>
          <w:i/>
          <w:color w:val="000000"/>
          <w:sz w:val="24"/>
        </w:rPr>
        <w:t>Модуль «Спортивные игры»</w:t>
      </w:r>
      <w:r w:rsidRPr="00225C9E">
        <w:rPr>
          <w:rFonts w:ascii="Times New Roman" w:eastAsia="Times New Roman" w:hAnsi="Times New Roman" w:cs="Times New Roman"/>
          <w:color w:val="000000"/>
          <w:sz w:val="24"/>
        </w:rPr>
        <w:t>.</w:t>
      </w:r>
    </w:p>
    <w:p w:rsidR="00225C9E" w:rsidRPr="00225C9E" w:rsidRDefault="00225C9E" w:rsidP="00225C9E">
      <w:pPr>
        <w:autoSpaceDE w:val="0"/>
        <w:autoSpaceDN w:val="0"/>
        <w:spacing w:before="70" w:after="0" w:line="271" w:lineRule="auto"/>
        <w:ind w:firstLine="180"/>
        <w:rPr>
          <w:rFonts w:ascii="Cambria" w:eastAsia="MS Mincho" w:hAnsi="Cambria" w:cs="Times New Roman"/>
        </w:rPr>
      </w:pPr>
      <w:r w:rsidRPr="00225C9E">
        <w:rPr>
          <w:rFonts w:ascii="Times New Roman" w:eastAsia="Times New Roman" w:hAnsi="Times New Roman" w:cs="Times New Roman"/>
          <w:color w:val="000000"/>
          <w:sz w:val="24"/>
          <w:u w:val="single"/>
        </w:rPr>
        <w:t>Баскетбол</w:t>
      </w:r>
      <w:r w:rsidRPr="00225C9E">
        <w:rPr>
          <w:rFonts w:ascii="Times New Roman" w:eastAsia="Times New Roman" w:hAnsi="Times New Roman" w:cs="Times New Roman"/>
          <w:color w:val="000000"/>
          <w:sz w:val="24"/>
        </w:rPr>
        <w:t>.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25C9E" w:rsidRPr="00225C9E" w:rsidRDefault="00225C9E" w:rsidP="00225C9E">
      <w:pPr>
        <w:tabs>
          <w:tab w:val="left" w:pos="180"/>
        </w:tabs>
        <w:autoSpaceDE w:val="0"/>
        <w:autoSpaceDN w:val="0"/>
        <w:spacing w:before="70" w:after="0" w:line="262" w:lineRule="auto"/>
        <w:ind w:right="432"/>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color w:val="000000"/>
          <w:sz w:val="24"/>
          <w:u w:val="single"/>
        </w:rPr>
        <w:t>Волейбол.</w:t>
      </w:r>
      <w:r w:rsidRPr="00225C9E">
        <w:rPr>
          <w:rFonts w:ascii="Times New Roman" w:eastAsia="Times New Roman" w:hAnsi="Times New Roman" w:cs="Times New Roman"/>
          <w:color w:val="000000"/>
          <w:sz w:val="24"/>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225C9E" w:rsidRPr="00225C9E" w:rsidRDefault="00225C9E" w:rsidP="00225C9E">
      <w:pPr>
        <w:autoSpaceDE w:val="0"/>
        <w:autoSpaceDN w:val="0"/>
        <w:spacing w:before="70" w:after="0" w:line="271" w:lineRule="auto"/>
        <w:ind w:firstLine="180"/>
        <w:rPr>
          <w:rFonts w:ascii="Cambria" w:eastAsia="MS Mincho" w:hAnsi="Cambria" w:cs="Times New Roman"/>
        </w:rPr>
      </w:pPr>
      <w:r w:rsidRPr="00225C9E">
        <w:rPr>
          <w:rFonts w:ascii="Times New Roman" w:eastAsia="Times New Roman" w:hAnsi="Times New Roman" w:cs="Times New Roman"/>
          <w:color w:val="000000"/>
          <w:sz w:val="24"/>
          <w:u w:val="single"/>
        </w:rPr>
        <w:t>Футбол.</w:t>
      </w:r>
      <w:r w:rsidRPr="00225C9E">
        <w:rPr>
          <w:rFonts w:ascii="Times New Roman" w:eastAsia="Times New Roman" w:hAnsi="Times New Roman" w:cs="Times New Roman"/>
          <w:color w:val="000000"/>
          <w:sz w:val="24"/>
        </w:rPr>
        <w:t xml:space="preserve"> Удар по неподвижному мячу внутренней стороной стопы с небольшого разбега; остановка катящегося мяча способом «</w:t>
      </w:r>
      <w:proofErr w:type="spellStart"/>
      <w:r w:rsidRPr="00225C9E">
        <w:rPr>
          <w:rFonts w:ascii="Times New Roman" w:eastAsia="Times New Roman" w:hAnsi="Times New Roman" w:cs="Times New Roman"/>
          <w:color w:val="000000"/>
          <w:sz w:val="24"/>
        </w:rPr>
        <w:t>наступания</w:t>
      </w:r>
      <w:proofErr w:type="spellEnd"/>
      <w:r w:rsidRPr="00225C9E">
        <w:rPr>
          <w:rFonts w:ascii="Times New Roman" w:eastAsia="Times New Roman" w:hAnsi="Times New Roman" w:cs="Times New Roman"/>
          <w:color w:val="000000"/>
          <w:sz w:val="24"/>
        </w:rPr>
        <w:t>»; ведение мяча «по прямой», «по кругу» и «змейкой»; обводка мячом ориентиров (конусов).</w:t>
      </w:r>
    </w:p>
    <w:p w:rsidR="00225C9E" w:rsidRPr="00225C9E" w:rsidRDefault="00225C9E" w:rsidP="00225C9E">
      <w:pPr>
        <w:tabs>
          <w:tab w:val="left" w:pos="180"/>
        </w:tabs>
        <w:autoSpaceDE w:val="0"/>
        <w:autoSpaceDN w:val="0"/>
        <w:spacing w:before="70" w:after="0" w:line="262" w:lineRule="auto"/>
        <w:ind w:right="432"/>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color w:val="000000"/>
          <w:sz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25C9E" w:rsidRPr="00225C9E" w:rsidRDefault="00225C9E" w:rsidP="00225C9E">
      <w:pPr>
        <w:autoSpaceDE w:val="0"/>
        <w:autoSpaceDN w:val="0"/>
        <w:spacing w:before="72" w:after="0" w:line="271" w:lineRule="auto"/>
        <w:ind w:right="288" w:firstLine="180"/>
        <w:rPr>
          <w:rFonts w:ascii="Cambria" w:eastAsia="MS Mincho" w:hAnsi="Cambria" w:cs="Times New Roman"/>
        </w:rPr>
      </w:pPr>
      <w:r w:rsidRPr="00225C9E">
        <w:rPr>
          <w:rFonts w:ascii="Times New Roman" w:eastAsia="Times New Roman" w:hAnsi="Times New Roman" w:cs="Times New Roman"/>
          <w:i/>
          <w:color w:val="000000"/>
          <w:sz w:val="24"/>
        </w:rPr>
        <w:lastRenderedPageBreak/>
        <w:t>Модуль «Спорт»</w:t>
      </w:r>
      <w:r w:rsidRPr="00225C9E">
        <w:rPr>
          <w:rFonts w:ascii="Times New Roman" w:eastAsia="Times New Roman" w:hAnsi="Times New Roman" w:cs="Times New Roman"/>
          <w:color w:val="000000"/>
          <w:sz w:val="24"/>
        </w:rPr>
        <w:t xml:space="preserve">. Физическая подготовка к выполнению нормативов комплекса ГТО с </w:t>
      </w:r>
      <w:r w:rsidRPr="00225C9E">
        <w:rPr>
          <w:rFonts w:ascii="Cambria" w:eastAsia="MS Mincho" w:hAnsi="Cambria" w:cs="Times New Roman"/>
        </w:rPr>
        <w:br/>
      </w:r>
      <w:r w:rsidRPr="00225C9E">
        <w:rPr>
          <w:rFonts w:ascii="Times New Roman" w:eastAsia="Times New Roman" w:hAnsi="Times New Roman" w:cs="Times New Roman"/>
          <w:color w:val="000000"/>
          <w:sz w:val="24"/>
        </w:rPr>
        <w:t>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25C9E" w:rsidRPr="00225C9E" w:rsidRDefault="00225C9E" w:rsidP="00225C9E">
      <w:pPr>
        <w:autoSpaceDE w:val="0"/>
        <w:autoSpaceDN w:val="0"/>
        <w:spacing w:before="70" w:after="0" w:line="276" w:lineRule="auto"/>
        <w:ind w:right="288" w:firstLine="180"/>
        <w:rPr>
          <w:rFonts w:ascii="Cambria" w:eastAsia="MS Mincho" w:hAnsi="Cambria" w:cs="Times New Roman"/>
        </w:rPr>
      </w:pPr>
    </w:p>
    <w:p w:rsidR="00225C9E" w:rsidRPr="00225C9E" w:rsidRDefault="00225C9E" w:rsidP="00225C9E">
      <w:pPr>
        <w:autoSpaceDE w:val="0"/>
        <w:autoSpaceDN w:val="0"/>
        <w:spacing w:after="78" w:line="220" w:lineRule="exact"/>
        <w:rPr>
          <w:rFonts w:ascii="Cambria" w:eastAsia="MS Mincho" w:hAnsi="Cambria" w:cs="Times New Roman"/>
        </w:rPr>
      </w:pPr>
    </w:p>
    <w:p w:rsidR="00225C9E" w:rsidRPr="00225C9E" w:rsidRDefault="00225C9E" w:rsidP="00225C9E">
      <w:pPr>
        <w:autoSpaceDE w:val="0"/>
        <w:autoSpaceDN w:val="0"/>
        <w:spacing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t>ПЛАНИРУЕМЫЕ ОБРАЗОВАТЕЛЬНЫЕ РЕЗУЛЬТАТЫ</w:t>
      </w:r>
    </w:p>
    <w:p w:rsidR="00225C9E" w:rsidRPr="00225C9E" w:rsidRDefault="00225C9E" w:rsidP="00225C9E">
      <w:pPr>
        <w:autoSpaceDE w:val="0"/>
        <w:autoSpaceDN w:val="0"/>
        <w:spacing w:before="346" w:after="0" w:line="230" w:lineRule="auto"/>
        <w:ind w:left="180"/>
        <w:rPr>
          <w:rFonts w:ascii="Cambria" w:eastAsia="MS Mincho" w:hAnsi="Cambria" w:cs="Times New Roman"/>
        </w:rPr>
      </w:pPr>
      <w:r w:rsidRPr="00225C9E">
        <w:rPr>
          <w:rFonts w:ascii="Times New Roman" w:eastAsia="Times New Roman" w:hAnsi="Times New Roman" w:cs="Times New Roman"/>
          <w:b/>
          <w:color w:val="000000"/>
          <w:sz w:val="24"/>
        </w:rPr>
        <w:t>ЛИЧНОСТНЫЕ РЕЗУЛЬТАТЫ</w:t>
      </w:r>
    </w:p>
    <w:p w:rsidR="00225C9E" w:rsidRPr="00225C9E" w:rsidRDefault="00225C9E" w:rsidP="00225C9E">
      <w:pPr>
        <w:tabs>
          <w:tab w:val="left" w:pos="180"/>
        </w:tabs>
        <w:autoSpaceDE w:val="0"/>
        <w:autoSpaceDN w:val="0"/>
        <w:spacing w:before="190" w:after="0" w:line="290" w:lineRule="auto"/>
        <w:rPr>
          <w:rFonts w:ascii="Times New Roman" w:eastAsia="Times New Roman" w:hAnsi="Times New Roman" w:cs="Times New Roman"/>
          <w:color w:val="000000"/>
          <w:sz w:val="24"/>
        </w:rPr>
      </w:pP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стремление к физическому совершенствованию, формированию культуры движения и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телосложения, самовыражению в избранном виде спорта;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w:t>
      </w:r>
      <w:proofErr w:type="spellStart"/>
      <w:r w:rsidRPr="00225C9E">
        <w:rPr>
          <w:rFonts w:ascii="Times New Roman" w:eastAsia="Times New Roman" w:hAnsi="Times New Roman" w:cs="Times New Roman"/>
          <w:color w:val="000000"/>
          <w:sz w:val="24"/>
        </w:rPr>
        <w:t>физичес</w:t>
      </w:r>
      <w:proofErr w:type="spellEnd"/>
      <w:r w:rsidRPr="00225C9E">
        <w:rPr>
          <w:rFonts w:ascii="Times New Roman" w:eastAsia="Times New Roman" w:hAnsi="Times New Roman" w:cs="Times New Roman"/>
          <w:color w:val="000000"/>
          <w:sz w:val="24"/>
        </w:rPr>
        <w:t>​</w:t>
      </w:r>
      <w:proofErr w:type="spellStart"/>
      <w:r w:rsidRPr="00225C9E">
        <w:rPr>
          <w:rFonts w:ascii="Times New Roman" w:eastAsia="Times New Roman" w:hAnsi="Times New Roman" w:cs="Times New Roman"/>
          <w:color w:val="000000"/>
          <w:sz w:val="24"/>
        </w:rPr>
        <w:t>ких</w:t>
      </w:r>
      <w:proofErr w:type="spellEnd"/>
      <w:r w:rsidRPr="00225C9E">
        <w:rPr>
          <w:rFonts w:ascii="Times New Roman" w:eastAsia="Times New Roman" w:hAnsi="Times New Roman" w:cs="Times New Roman"/>
          <w:color w:val="000000"/>
          <w:sz w:val="24"/>
        </w:rPr>
        <w:t xml:space="preserve"> нагрузок;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w:t>
      </w:r>
      <w:r w:rsidRPr="00225C9E">
        <w:rPr>
          <w:rFonts w:ascii="Cambria" w:eastAsia="MS Mincho" w:hAnsi="Cambria" w:cs="Times New Roman"/>
        </w:rPr>
        <w:br/>
      </w:r>
      <w:r w:rsidRPr="00225C9E">
        <w:rPr>
          <w:rFonts w:ascii="Times New Roman" w:eastAsia="Times New Roman" w:hAnsi="Times New Roman" w:cs="Times New Roman"/>
          <w:color w:val="000000"/>
          <w:sz w:val="24"/>
        </w:rPr>
        <w:t>деятельности, общении со сверстниками, публичных выступлениях и дискуссиях.</w:t>
      </w:r>
    </w:p>
    <w:p w:rsidR="00225C9E" w:rsidRPr="00225C9E" w:rsidRDefault="00225C9E" w:rsidP="00225C9E">
      <w:pPr>
        <w:autoSpaceDE w:val="0"/>
        <w:autoSpaceDN w:val="0"/>
        <w:spacing w:before="190" w:after="0" w:line="230" w:lineRule="auto"/>
        <w:ind w:left="180"/>
        <w:rPr>
          <w:rFonts w:ascii="Cambria" w:eastAsia="MS Mincho" w:hAnsi="Cambria" w:cs="Times New Roman"/>
        </w:rPr>
      </w:pPr>
      <w:r w:rsidRPr="00225C9E">
        <w:rPr>
          <w:rFonts w:ascii="Times New Roman" w:eastAsia="Times New Roman" w:hAnsi="Times New Roman" w:cs="Times New Roman"/>
          <w:b/>
          <w:color w:val="000000"/>
          <w:sz w:val="24"/>
        </w:rPr>
        <w:t>МЕТАПРЕДМЕТНЫЕ РЕЗУЛЬТАТЫ</w:t>
      </w:r>
    </w:p>
    <w:p w:rsidR="00225C9E" w:rsidRPr="00225C9E" w:rsidRDefault="00225C9E" w:rsidP="00225C9E">
      <w:pPr>
        <w:tabs>
          <w:tab w:val="left" w:pos="180"/>
        </w:tabs>
        <w:autoSpaceDE w:val="0"/>
        <w:autoSpaceDN w:val="0"/>
        <w:spacing w:after="0" w:line="288" w:lineRule="auto"/>
        <w:ind w:right="288"/>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b/>
          <w:i/>
          <w:color w:val="000000"/>
          <w:sz w:val="24"/>
        </w:rPr>
        <w:t xml:space="preserve">Универсальные познавательные действия: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r w:rsidRPr="00225C9E">
        <w:rPr>
          <w:rFonts w:ascii="Cambria" w:eastAsia="MS Mincho" w:hAnsi="Cambria" w:cs="Times New Roman"/>
        </w:rPr>
        <w:br/>
      </w:r>
      <w:r w:rsidRPr="00225C9E">
        <w:rPr>
          <w:rFonts w:ascii="Cambria" w:eastAsia="MS Mincho" w:hAnsi="Cambria" w:cs="Times New Roman"/>
        </w:rPr>
        <w:lastRenderedPageBreak/>
        <w:tab/>
      </w:r>
      <w:r w:rsidRPr="00225C9E">
        <w:rPr>
          <w:rFonts w:ascii="Times New Roman" w:eastAsia="Times New Roman" w:hAnsi="Times New Roman" w:cs="Times New Roman"/>
          <w:color w:val="000000"/>
          <w:sz w:val="24"/>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r w:rsidRPr="00225C9E">
        <w:rPr>
          <w:rFonts w:ascii="Times New Roman" w:eastAsia="Times New Roman" w:hAnsi="Times New Roman" w:cs="Times New Roman"/>
          <w:color w:val="000000"/>
          <w:sz w:val="24"/>
        </w:rPr>
        <w:tab/>
      </w:r>
      <w:r w:rsidRPr="00225C9E">
        <w:rPr>
          <w:rFonts w:ascii="Times New Roman" w:eastAsia="Times New Roman" w:hAnsi="Times New Roman" w:cs="Times New Roman"/>
          <w:color w:val="000000"/>
          <w:sz w:val="24"/>
        </w:rPr>
        <w:tab/>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устанавливать причинно-следственную связь между планированием режима дня и изменениями показателей работоспособности;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устанавливать причинно-следственную связь между подготовкой мест занятий на открытых площадках и правилами предупреждения травматизма.</w:t>
      </w:r>
    </w:p>
    <w:p w:rsidR="00225C9E" w:rsidRPr="00225C9E" w:rsidRDefault="00225C9E" w:rsidP="00225C9E">
      <w:pPr>
        <w:tabs>
          <w:tab w:val="left" w:pos="180"/>
        </w:tabs>
        <w:autoSpaceDE w:val="0"/>
        <w:autoSpaceDN w:val="0"/>
        <w:spacing w:before="70" w:after="0" w:line="288" w:lineRule="auto"/>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b/>
          <w:i/>
          <w:color w:val="000000"/>
          <w:sz w:val="24"/>
        </w:rPr>
        <w:t xml:space="preserve">Универсальные коммуникативные действия: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225C9E" w:rsidRPr="00225C9E" w:rsidRDefault="00225C9E" w:rsidP="00225C9E">
      <w:pPr>
        <w:autoSpaceDE w:val="0"/>
        <w:autoSpaceDN w:val="0"/>
        <w:spacing w:after="0" w:line="262" w:lineRule="auto"/>
        <w:ind w:left="720"/>
        <w:rPr>
          <w:rFonts w:ascii="Cambria" w:eastAsia="MS Mincho" w:hAnsi="Cambria" w:cs="Times New Roman"/>
        </w:rPr>
      </w:pPr>
      <w:r w:rsidRPr="00225C9E">
        <w:rPr>
          <w:rFonts w:ascii="Times New Roman" w:eastAsia="Times New Roman" w:hAnsi="Times New Roman" w:cs="Times New Roman"/>
          <w:b/>
          <w:i/>
          <w:color w:val="000000"/>
          <w:sz w:val="24"/>
        </w:rPr>
        <w:t xml:space="preserve">Универсальные учебные регулятивные действия: </w:t>
      </w:r>
    </w:p>
    <w:p w:rsidR="00225C9E" w:rsidRPr="00225C9E" w:rsidRDefault="00225C9E" w:rsidP="00225C9E">
      <w:pPr>
        <w:autoSpaceDE w:val="0"/>
        <w:autoSpaceDN w:val="0"/>
        <w:spacing w:after="0" w:line="262" w:lineRule="auto"/>
        <w:ind w:firstLine="48"/>
        <w:rPr>
          <w:rFonts w:ascii="Times New Roman" w:eastAsia="Times New Roman" w:hAnsi="Times New Roman" w:cs="Times New Roman"/>
          <w:color w:val="000000"/>
          <w:sz w:val="24"/>
        </w:rPr>
      </w:pPr>
      <w:r w:rsidRPr="00225C9E">
        <w:rPr>
          <w:rFonts w:ascii="Times New Roman" w:eastAsia="Times New Roman" w:hAnsi="Times New Roman" w:cs="Times New Roman"/>
          <w:color w:val="000000"/>
          <w:sz w:val="24"/>
        </w:rPr>
        <w:t xml:space="preserve">   составлять и выполнять индивидуальные комплексы физических упражнений с разной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организовывать оказание первой помощи при травмах и ушибах во время самостоятельных </w:t>
      </w:r>
      <w:r w:rsidRPr="00225C9E">
        <w:rPr>
          <w:rFonts w:ascii="Times New Roman" w:eastAsia="Times New Roman" w:hAnsi="Times New Roman" w:cs="Times New Roman"/>
          <w:color w:val="000000"/>
          <w:sz w:val="24"/>
        </w:rPr>
        <w:lastRenderedPageBreak/>
        <w:t>занятий    физической культурой и спортом, применять способы и приёмы помощи в зависимости от характера и признаков полученной травмы.</w:t>
      </w:r>
    </w:p>
    <w:p w:rsidR="00225C9E" w:rsidRPr="00225C9E" w:rsidRDefault="00225C9E" w:rsidP="00225C9E">
      <w:pPr>
        <w:autoSpaceDE w:val="0"/>
        <w:autoSpaceDN w:val="0"/>
        <w:spacing w:before="190"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t>ПРЕДМЕТНЫЕ РЕЗУЛЬТАТЫ</w:t>
      </w:r>
    </w:p>
    <w:p w:rsidR="00225C9E" w:rsidRPr="00225C9E" w:rsidRDefault="00225C9E" w:rsidP="00225C9E">
      <w:pPr>
        <w:tabs>
          <w:tab w:val="left" w:pos="180"/>
        </w:tabs>
        <w:autoSpaceDE w:val="0"/>
        <w:autoSpaceDN w:val="0"/>
        <w:spacing w:before="190" w:after="0" w:line="290" w:lineRule="auto"/>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К концу обучения в 5 классе обучающийся научится: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выполнять комплексы упражнений оздоровительной физической культуры на развитие гибкости, координации и формирование телосложения;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выполнять опорный прыжок с разбега способом «ноги врозь» (мальчики) и способом</w:t>
      </w:r>
      <w:r w:rsidRPr="00225C9E">
        <w:rPr>
          <w:rFonts w:ascii="Cambria" w:eastAsia="MS Mincho" w:hAnsi="Cambria" w:cs="Times New Roman"/>
        </w:rPr>
        <w:br/>
      </w:r>
      <w:r w:rsidRPr="00225C9E">
        <w:rPr>
          <w:rFonts w:ascii="Times New Roman" w:eastAsia="Times New Roman" w:hAnsi="Times New Roman" w:cs="Times New Roman"/>
          <w:color w:val="000000"/>
          <w:sz w:val="24"/>
        </w:rPr>
        <w:t>«</w:t>
      </w:r>
      <w:proofErr w:type="spellStart"/>
      <w:r w:rsidRPr="00225C9E">
        <w:rPr>
          <w:rFonts w:ascii="Times New Roman" w:eastAsia="Times New Roman" w:hAnsi="Times New Roman" w:cs="Times New Roman"/>
          <w:color w:val="000000"/>
          <w:sz w:val="24"/>
        </w:rPr>
        <w:t>напрыгивания</w:t>
      </w:r>
      <w:proofErr w:type="spellEnd"/>
      <w:r w:rsidRPr="00225C9E">
        <w:rPr>
          <w:rFonts w:ascii="Times New Roman" w:eastAsia="Times New Roman" w:hAnsi="Times New Roman" w:cs="Times New Roman"/>
          <w:color w:val="000000"/>
          <w:sz w:val="24"/>
        </w:rPr>
        <w:t xml:space="preserve"> с последующим спрыгиванием» (девочки);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подпрыгиванием на двух ногах на месте и с продвижением (девочки);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передвигаться по гимнастической стенке приставным шагом, лазать разноимённым способом вверх и по диагонали;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выполнять бег с равномерной скоростью с высокого старта по учебной дистанции;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демонстрировать технику прыжка в длину с разбега способом «согнув ноги»;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передвигаться на лыжах попеременным </w:t>
      </w:r>
      <w:proofErr w:type="spellStart"/>
      <w:r w:rsidRPr="00225C9E">
        <w:rPr>
          <w:rFonts w:ascii="Times New Roman" w:eastAsia="Times New Roman" w:hAnsi="Times New Roman" w:cs="Times New Roman"/>
          <w:color w:val="000000"/>
          <w:sz w:val="24"/>
        </w:rPr>
        <w:t>двухшажным</w:t>
      </w:r>
      <w:proofErr w:type="spellEnd"/>
      <w:r w:rsidRPr="00225C9E">
        <w:rPr>
          <w:rFonts w:ascii="Times New Roman" w:eastAsia="Times New Roman" w:hAnsi="Times New Roman" w:cs="Times New Roman"/>
          <w:color w:val="000000"/>
          <w:sz w:val="24"/>
        </w:rPr>
        <w:t xml:space="preserve"> ходом (для бесснежных районов — имитация передвижения);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демонстрировать технические действия в спортивных играх: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волейбол (приём и передача мяча двумя руками снизу и сверху с места и в движении, прямая нижняя подача);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25C9E" w:rsidRDefault="00225C9E" w:rsidP="00225C9E"/>
    <w:p w:rsidR="00225C9E" w:rsidRPr="00225C9E" w:rsidRDefault="00225C9E" w:rsidP="00225C9E">
      <w:pPr>
        <w:spacing w:after="200" w:line="276" w:lineRule="auto"/>
        <w:rPr>
          <w:rFonts w:ascii="Cambria" w:eastAsia="MS Mincho" w:hAnsi="Cambria" w:cs="Times New Roman"/>
        </w:rPr>
        <w:sectPr w:rsidR="00225C9E" w:rsidRPr="00225C9E">
          <w:pgSz w:w="11900" w:h="16840"/>
          <w:pgMar w:top="298" w:right="650" w:bottom="444" w:left="666" w:header="720" w:footer="720" w:gutter="0"/>
          <w:cols w:space="720" w:equalWidth="0">
            <w:col w:w="10584" w:space="0"/>
          </w:cols>
          <w:docGrid w:linePitch="360"/>
        </w:sectPr>
      </w:pPr>
    </w:p>
    <w:p w:rsidR="00225C9E" w:rsidRPr="00225C9E" w:rsidRDefault="00225C9E" w:rsidP="00225C9E">
      <w:pPr>
        <w:autoSpaceDE w:val="0"/>
        <w:autoSpaceDN w:val="0"/>
        <w:spacing w:after="66" w:line="220" w:lineRule="exact"/>
        <w:rPr>
          <w:rFonts w:ascii="Cambria" w:eastAsia="MS Mincho" w:hAnsi="Cambria" w:cs="Times New Roman"/>
        </w:rPr>
      </w:pPr>
    </w:p>
    <w:p w:rsidR="00225C9E" w:rsidRDefault="00225C9E"/>
    <w:p w:rsidR="00225C9E" w:rsidRPr="00225C9E" w:rsidRDefault="00225C9E" w:rsidP="00225C9E">
      <w:pPr>
        <w:spacing w:after="200" w:line="276" w:lineRule="auto"/>
        <w:rPr>
          <w:rFonts w:ascii="Cambria" w:eastAsia="MS Mincho" w:hAnsi="Cambria" w:cs="Times New Roman"/>
          <w:sz w:val="16"/>
          <w:szCs w:val="16"/>
          <w:lang w:val="en-US"/>
        </w:rPr>
        <w:sectPr w:rsidR="00225C9E" w:rsidRPr="00225C9E">
          <w:pgSz w:w="16840" w:h="11900"/>
          <w:pgMar w:top="284" w:right="640" w:bottom="736" w:left="666" w:header="720" w:footer="720" w:gutter="0"/>
          <w:cols w:space="720" w:equalWidth="0">
            <w:col w:w="15534" w:space="0"/>
          </w:cols>
          <w:docGrid w:linePitch="360"/>
        </w:sectPr>
      </w:pPr>
    </w:p>
    <w:p w:rsidR="00225C9E" w:rsidRDefault="00225C9E" w:rsidP="00225C9E">
      <w:pPr>
        <w:autoSpaceDE w:val="0"/>
        <w:autoSpaceDN w:val="0"/>
        <w:spacing w:after="66" w:line="220" w:lineRule="exact"/>
        <w:rPr>
          <w:rFonts w:ascii="Cambria" w:eastAsia="MS Mincho" w:hAnsi="Cambria" w:cs="Times New Roman"/>
          <w:sz w:val="16"/>
          <w:szCs w:val="16"/>
          <w:lang w:val="en-US"/>
        </w:rPr>
      </w:pPr>
    </w:p>
    <w:p w:rsidR="00225C9E" w:rsidRPr="00225C9E" w:rsidRDefault="00225C9E" w:rsidP="00225C9E">
      <w:pPr>
        <w:autoSpaceDE w:val="0"/>
        <w:autoSpaceDN w:val="0"/>
        <w:spacing w:after="316" w:line="230" w:lineRule="auto"/>
        <w:rPr>
          <w:rFonts w:ascii="Cambria" w:eastAsia="MS Mincho" w:hAnsi="Cambria" w:cs="Times New Roman"/>
          <w:lang w:val="en-US"/>
        </w:rPr>
      </w:pPr>
      <w:r w:rsidRPr="00225C9E">
        <w:rPr>
          <w:rFonts w:ascii="Times New Roman" w:eastAsia="Times New Roman" w:hAnsi="Times New Roman" w:cs="Times New Roman"/>
          <w:b/>
          <w:color w:val="000000"/>
          <w:w w:val="98"/>
          <w:sz w:val="24"/>
          <w:lang w:val="en-US"/>
        </w:rPr>
        <w:t>ПОУРОЧНОЕ ПЛАНИРОВАНИЕ</w:t>
      </w:r>
    </w:p>
    <w:tbl>
      <w:tblPr>
        <w:tblW w:w="0" w:type="auto"/>
        <w:tblInd w:w="5" w:type="dxa"/>
        <w:tblLayout w:type="fixed"/>
        <w:tblLook w:val="04A0"/>
      </w:tblPr>
      <w:tblGrid>
        <w:gridCol w:w="568"/>
        <w:gridCol w:w="3348"/>
        <w:gridCol w:w="722"/>
        <w:gridCol w:w="1598"/>
        <w:gridCol w:w="1644"/>
        <w:gridCol w:w="1148"/>
        <w:gridCol w:w="1622"/>
      </w:tblGrid>
      <w:tr w:rsidR="00225C9E" w:rsidRPr="00225C9E" w:rsidTr="00225C9E">
        <w:trPr>
          <w:trHeight w:hRule="exact" w:val="484"/>
        </w:trPr>
        <w:tc>
          <w:tcPr>
            <w:tcW w:w="5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left="72" w:right="144"/>
              <w:rPr>
                <w:rFonts w:ascii="Cambria" w:eastAsia="MS Mincho" w:hAnsi="Cambria" w:cs="Times New Roman"/>
                <w:lang w:val="en-US"/>
              </w:rPr>
            </w:pPr>
            <w:r w:rsidRPr="00225C9E">
              <w:rPr>
                <w:rFonts w:ascii="Times New Roman" w:eastAsia="Times New Roman" w:hAnsi="Times New Roman" w:cs="Times New Roman"/>
                <w:b/>
                <w:color w:val="000000"/>
                <w:w w:val="98"/>
                <w:sz w:val="24"/>
                <w:lang w:val="en-US"/>
              </w:rPr>
              <w:t>№</w:t>
            </w:r>
            <w:r w:rsidRPr="00225C9E">
              <w:rPr>
                <w:rFonts w:ascii="Cambria" w:eastAsia="MS Mincho" w:hAnsi="Cambria" w:cs="Times New Roman"/>
                <w:lang w:val="en-US"/>
              </w:rPr>
              <w:br/>
            </w:r>
            <w:r w:rsidRPr="00225C9E">
              <w:rPr>
                <w:rFonts w:ascii="Times New Roman" w:eastAsia="Times New Roman" w:hAnsi="Times New Roman" w:cs="Times New Roman"/>
                <w:b/>
                <w:color w:val="000000"/>
                <w:w w:val="98"/>
                <w:sz w:val="24"/>
                <w:lang w:val="en-US"/>
              </w:rPr>
              <w:t>п/п</w:t>
            </w:r>
          </w:p>
        </w:tc>
        <w:tc>
          <w:tcPr>
            <w:tcW w:w="334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proofErr w:type="spellStart"/>
            <w:r w:rsidRPr="00225C9E">
              <w:rPr>
                <w:rFonts w:ascii="Times New Roman" w:eastAsia="Times New Roman" w:hAnsi="Times New Roman" w:cs="Times New Roman"/>
                <w:b/>
                <w:color w:val="000000"/>
                <w:w w:val="98"/>
                <w:sz w:val="24"/>
                <w:lang w:val="en-US"/>
              </w:rPr>
              <w:t>Темаурока</w:t>
            </w:r>
            <w:proofErr w:type="spellEnd"/>
          </w:p>
        </w:tc>
        <w:tc>
          <w:tcPr>
            <w:tcW w:w="396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proofErr w:type="spellStart"/>
            <w:r w:rsidRPr="00225C9E">
              <w:rPr>
                <w:rFonts w:ascii="Times New Roman" w:eastAsia="Times New Roman" w:hAnsi="Times New Roman" w:cs="Times New Roman"/>
                <w:b/>
                <w:color w:val="000000"/>
                <w:w w:val="98"/>
                <w:sz w:val="24"/>
                <w:lang w:val="en-US"/>
              </w:rPr>
              <w:t>Количествочасов</w:t>
            </w:r>
            <w:proofErr w:type="spellEnd"/>
          </w:p>
        </w:tc>
        <w:tc>
          <w:tcPr>
            <w:tcW w:w="114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left="72"/>
              <w:rPr>
                <w:rFonts w:ascii="Cambria" w:eastAsia="MS Mincho" w:hAnsi="Cambria" w:cs="Times New Roman"/>
                <w:lang w:val="en-US"/>
              </w:rPr>
            </w:pPr>
            <w:proofErr w:type="spellStart"/>
            <w:r w:rsidRPr="00225C9E">
              <w:rPr>
                <w:rFonts w:ascii="Times New Roman" w:eastAsia="Times New Roman" w:hAnsi="Times New Roman" w:cs="Times New Roman"/>
                <w:b/>
                <w:color w:val="000000"/>
                <w:w w:val="98"/>
                <w:sz w:val="24"/>
                <w:lang w:val="en-US"/>
              </w:rPr>
              <w:t>Дата</w:t>
            </w:r>
            <w:proofErr w:type="spellEnd"/>
            <w:r w:rsidRPr="00225C9E">
              <w:rPr>
                <w:rFonts w:ascii="Cambria" w:eastAsia="MS Mincho" w:hAnsi="Cambria" w:cs="Times New Roman"/>
                <w:lang w:val="en-US"/>
              </w:rPr>
              <w:br/>
            </w:r>
            <w:proofErr w:type="spellStart"/>
            <w:r w:rsidRPr="00225C9E">
              <w:rPr>
                <w:rFonts w:ascii="Times New Roman" w:eastAsia="Times New Roman" w:hAnsi="Times New Roman" w:cs="Times New Roman"/>
                <w:b/>
                <w:color w:val="000000"/>
                <w:w w:val="98"/>
                <w:sz w:val="24"/>
                <w:lang w:val="en-US"/>
              </w:rPr>
              <w:t>изучения</w:t>
            </w:r>
            <w:proofErr w:type="spellEnd"/>
          </w:p>
        </w:tc>
        <w:tc>
          <w:tcPr>
            <w:tcW w:w="162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432"/>
              <w:rPr>
                <w:rFonts w:ascii="Cambria" w:eastAsia="MS Mincho" w:hAnsi="Cambria" w:cs="Times New Roman"/>
                <w:lang w:val="en-US"/>
              </w:rPr>
            </w:pPr>
            <w:proofErr w:type="spellStart"/>
            <w:r w:rsidRPr="00225C9E">
              <w:rPr>
                <w:rFonts w:ascii="Times New Roman" w:eastAsia="Times New Roman" w:hAnsi="Times New Roman" w:cs="Times New Roman"/>
                <w:b/>
                <w:color w:val="000000"/>
                <w:w w:val="98"/>
                <w:sz w:val="24"/>
                <w:lang w:val="en-US"/>
              </w:rPr>
              <w:t>Виды</w:t>
            </w:r>
            <w:proofErr w:type="spellEnd"/>
            <w:r w:rsidRPr="00225C9E">
              <w:rPr>
                <w:rFonts w:ascii="Times New Roman" w:eastAsia="Times New Roman" w:hAnsi="Times New Roman" w:cs="Times New Roman"/>
                <w:b/>
                <w:color w:val="000000"/>
                <w:w w:val="98"/>
                <w:sz w:val="24"/>
                <w:lang w:val="en-US"/>
              </w:rPr>
              <w:t xml:space="preserve">, </w:t>
            </w:r>
            <w:r w:rsidRPr="00225C9E">
              <w:rPr>
                <w:rFonts w:ascii="Cambria" w:eastAsia="MS Mincho" w:hAnsi="Cambria" w:cs="Times New Roman"/>
                <w:lang w:val="en-US"/>
              </w:rPr>
              <w:br/>
            </w:r>
            <w:proofErr w:type="spellStart"/>
            <w:r w:rsidRPr="00225C9E">
              <w:rPr>
                <w:rFonts w:ascii="Times New Roman" w:eastAsia="Times New Roman" w:hAnsi="Times New Roman" w:cs="Times New Roman"/>
                <w:b/>
                <w:color w:val="000000"/>
                <w:w w:val="98"/>
                <w:sz w:val="24"/>
                <w:lang w:val="en-US"/>
              </w:rPr>
              <w:t>формы</w:t>
            </w:r>
            <w:proofErr w:type="spellEnd"/>
            <w:r w:rsidRPr="00225C9E">
              <w:rPr>
                <w:rFonts w:ascii="Cambria" w:eastAsia="MS Mincho" w:hAnsi="Cambria" w:cs="Times New Roman"/>
                <w:lang w:val="en-US"/>
              </w:rPr>
              <w:br/>
            </w:r>
            <w:proofErr w:type="spellStart"/>
            <w:r w:rsidRPr="00225C9E">
              <w:rPr>
                <w:rFonts w:ascii="Times New Roman" w:eastAsia="Times New Roman" w:hAnsi="Times New Roman" w:cs="Times New Roman"/>
                <w:b/>
                <w:color w:val="000000"/>
                <w:w w:val="98"/>
                <w:sz w:val="24"/>
                <w:lang w:val="en-US"/>
              </w:rPr>
              <w:t>контроля</w:t>
            </w:r>
            <w:proofErr w:type="spellEnd"/>
          </w:p>
        </w:tc>
      </w:tr>
      <w:tr w:rsidR="00225C9E" w:rsidRPr="00225C9E" w:rsidTr="00225C9E">
        <w:trPr>
          <w:trHeight w:hRule="exact" w:val="816"/>
        </w:trPr>
        <w:tc>
          <w:tcPr>
            <w:tcW w:w="1526" w:type="dxa"/>
            <w:vMerge/>
            <w:tcBorders>
              <w:top w:val="single" w:sz="4" w:space="0" w:color="000000"/>
              <w:left w:val="single" w:sz="4" w:space="0" w:color="000000"/>
              <w:bottom w:val="single" w:sz="4" w:space="0" w:color="000000"/>
              <w:right w:val="single" w:sz="4" w:space="0" w:color="000000"/>
            </w:tcBorders>
          </w:tcPr>
          <w:p w:rsidR="00225C9E" w:rsidRPr="00225C9E" w:rsidRDefault="00225C9E" w:rsidP="00225C9E">
            <w:pPr>
              <w:spacing w:after="200" w:line="276" w:lineRule="auto"/>
              <w:rPr>
                <w:rFonts w:ascii="Cambria" w:eastAsia="MS Mincho" w:hAnsi="Cambria" w:cs="Times New Roman"/>
                <w:lang w:val="en-US"/>
              </w:rPr>
            </w:pPr>
          </w:p>
        </w:tc>
        <w:tc>
          <w:tcPr>
            <w:tcW w:w="1526" w:type="dxa"/>
            <w:vMerge/>
            <w:tcBorders>
              <w:top w:val="single" w:sz="4" w:space="0" w:color="000000"/>
              <w:left w:val="single" w:sz="4" w:space="0" w:color="000000"/>
              <w:bottom w:val="single" w:sz="4" w:space="0" w:color="000000"/>
              <w:right w:val="single" w:sz="4" w:space="0" w:color="000000"/>
            </w:tcBorders>
          </w:tcPr>
          <w:p w:rsidR="00225C9E" w:rsidRPr="00225C9E" w:rsidRDefault="00225C9E" w:rsidP="00225C9E">
            <w:pPr>
              <w:spacing w:after="200" w:line="276" w:lineRule="auto"/>
              <w:rPr>
                <w:rFonts w:ascii="Cambria" w:eastAsia="MS Mincho" w:hAnsi="Cambria" w:cs="Times New Roman"/>
                <w:lang w:val="en-US"/>
              </w:rPr>
            </w:pP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proofErr w:type="spellStart"/>
            <w:r w:rsidRPr="00225C9E">
              <w:rPr>
                <w:rFonts w:ascii="Times New Roman" w:eastAsia="Times New Roman" w:hAnsi="Times New Roman" w:cs="Times New Roman"/>
                <w:b/>
                <w:color w:val="000000"/>
                <w:w w:val="98"/>
                <w:sz w:val="24"/>
                <w:lang w:val="en-US"/>
              </w:rPr>
              <w:t>всего</w:t>
            </w:r>
            <w:proofErr w:type="spellEnd"/>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62" w:lineRule="auto"/>
              <w:ind w:left="72"/>
              <w:rPr>
                <w:rFonts w:ascii="Cambria" w:eastAsia="MS Mincho" w:hAnsi="Cambria" w:cs="Times New Roman"/>
                <w:lang w:val="en-US"/>
              </w:rPr>
            </w:pPr>
            <w:proofErr w:type="spellStart"/>
            <w:r w:rsidRPr="00225C9E">
              <w:rPr>
                <w:rFonts w:ascii="Times New Roman" w:eastAsia="Times New Roman" w:hAnsi="Times New Roman" w:cs="Times New Roman"/>
                <w:b/>
                <w:color w:val="000000"/>
                <w:w w:val="98"/>
                <w:sz w:val="24"/>
                <w:lang w:val="en-US"/>
              </w:rPr>
              <w:t>контрольныеработы</w:t>
            </w:r>
            <w:proofErr w:type="spellEnd"/>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62" w:lineRule="auto"/>
              <w:ind w:left="70"/>
              <w:rPr>
                <w:rFonts w:ascii="Cambria" w:eastAsia="MS Mincho" w:hAnsi="Cambria" w:cs="Times New Roman"/>
                <w:lang w:val="en-US"/>
              </w:rPr>
            </w:pPr>
            <w:proofErr w:type="spellStart"/>
            <w:r w:rsidRPr="00225C9E">
              <w:rPr>
                <w:rFonts w:ascii="Times New Roman" w:eastAsia="Times New Roman" w:hAnsi="Times New Roman" w:cs="Times New Roman"/>
                <w:b/>
                <w:color w:val="000000"/>
                <w:w w:val="98"/>
                <w:sz w:val="24"/>
                <w:lang w:val="en-US"/>
              </w:rPr>
              <w:t>практическиеработы</w:t>
            </w:r>
            <w:proofErr w:type="spellEnd"/>
          </w:p>
        </w:tc>
        <w:tc>
          <w:tcPr>
            <w:tcW w:w="1526" w:type="dxa"/>
            <w:vMerge/>
            <w:tcBorders>
              <w:top w:val="single" w:sz="4" w:space="0" w:color="000000"/>
              <w:left w:val="single" w:sz="4" w:space="0" w:color="000000"/>
              <w:bottom w:val="single" w:sz="4" w:space="0" w:color="000000"/>
              <w:right w:val="single" w:sz="4" w:space="0" w:color="000000"/>
            </w:tcBorders>
          </w:tcPr>
          <w:p w:rsidR="00225C9E" w:rsidRPr="00225C9E" w:rsidRDefault="00225C9E" w:rsidP="00225C9E">
            <w:pPr>
              <w:spacing w:after="200" w:line="276" w:lineRule="auto"/>
              <w:rPr>
                <w:rFonts w:ascii="Cambria" w:eastAsia="MS Mincho" w:hAnsi="Cambria" w:cs="Times New Roman"/>
                <w:lang w:val="en-US"/>
              </w:rPr>
            </w:pPr>
          </w:p>
        </w:tc>
        <w:tc>
          <w:tcPr>
            <w:tcW w:w="1526" w:type="dxa"/>
            <w:vMerge/>
            <w:tcBorders>
              <w:top w:val="single" w:sz="4" w:space="0" w:color="000000"/>
              <w:left w:val="single" w:sz="4" w:space="0" w:color="000000"/>
              <w:bottom w:val="single" w:sz="4" w:space="0" w:color="000000"/>
              <w:right w:val="single" w:sz="4" w:space="0" w:color="000000"/>
            </w:tcBorders>
          </w:tcPr>
          <w:p w:rsidR="00225C9E" w:rsidRPr="00225C9E" w:rsidRDefault="00225C9E" w:rsidP="00225C9E">
            <w:pPr>
              <w:spacing w:after="200" w:line="276" w:lineRule="auto"/>
              <w:rPr>
                <w:rFonts w:ascii="Cambria" w:eastAsia="MS Mincho" w:hAnsi="Cambria" w:cs="Times New Roman"/>
                <w:lang w:val="en-US"/>
              </w:rPr>
            </w:pPr>
          </w:p>
        </w:tc>
      </w:tr>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100"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100" w:after="0" w:line="271" w:lineRule="auto"/>
              <w:ind w:left="72" w:right="144"/>
              <w:rPr>
                <w:rFonts w:ascii="Cambria" w:eastAsia="MS Mincho" w:hAnsi="Cambria" w:cs="Times New Roman"/>
              </w:rPr>
            </w:pPr>
            <w:r w:rsidRPr="00225C9E">
              <w:rPr>
                <w:rFonts w:ascii="Times New Roman" w:eastAsia="Times New Roman" w:hAnsi="Times New Roman" w:cs="Times New Roman"/>
                <w:color w:val="000000"/>
                <w:w w:val="98"/>
                <w:sz w:val="24"/>
              </w:rPr>
              <w:t>Знакомство с программным материалом и требованиями к его освоению</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100"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100"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100"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100" w:after="0" w:line="271" w:lineRule="auto"/>
              <w:ind w:left="72"/>
              <w:rPr>
                <w:rFonts w:ascii="Cambria" w:eastAsia="MS Mincho" w:hAnsi="Cambria" w:cs="Times New Roman"/>
                <w:lang w:val="en-US"/>
              </w:rPr>
            </w:pPr>
            <w:proofErr w:type="spellStart"/>
            <w:r w:rsidRPr="00225C9E">
              <w:rPr>
                <w:rFonts w:ascii="Times New Roman" w:eastAsia="Times New Roman" w:hAnsi="Times New Roman" w:cs="Times New Roman"/>
                <w:color w:val="000000"/>
                <w:w w:val="98"/>
                <w:sz w:val="24"/>
                <w:lang w:val="en-US"/>
              </w:rPr>
              <w:t>Устный</w:t>
            </w:r>
            <w:proofErr w:type="spellEnd"/>
            <w:r w:rsidRPr="00225C9E">
              <w:rPr>
                <w:rFonts w:ascii="Cambria" w:eastAsia="MS Mincho" w:hAnsi="Cambria" w:cs="Times New Roman"/>
                <w:lang w:val="en-US"/>
              </w:rPr>
              <w:br/>
            </w:r>
            <w:proofErr w:type="spellStart"/>
            <w:r w:rsidRPr="00225C9E">
              <w:rPr>
                <w:rFonts w:ascii="Times New Roman" w:eastAsia="Times New Roman" w:hAnsi="Times New Roman" w:cs="Times New Roman"/>
                <w:color w:val="000000"/>
                <w:w w:val="98"/>
                <w:sz w:val="24"/>
                <w:lang w:val="en-US"/>
              </w:rPr>
              <w:t>опрос</w:t>
            </w:r>
            <w:proofErr w:type="spellEnd"/>
            <w:r w:rsidRPr="00225C9E">
              <w:rPr>
                <w:rFonts w:ascii="Times New Roman" w:eastAsia="Times New Roman" w:hAnsi="Times New Roman" w:cs="Times New Roman"/>
                <w:color w:val="000000"/>
                <w:w w:val="98"/>
                <w:sz w:val="24"/>
                <w:lang w:val="en-US"/>
              </w:rPr>
              <w:t xml:space="preserve">; </w:t>
            </w:r>
            <w:r w:rsidRPr="00225C9E">
              <w:rPr>
                <w:rFonts w:ascii="Cambria" w:eastAsia="MS Mincho" w:hAnsi="Cambria" w:cs="Times New Roman"/>
                <w:lang w:val="en-US"/>
              </w:rPr>
              <w:br/>
            </w:r>
            <w:proofErr w:type="spellStart"/>
            <w:r w:rsidR="003F7AC0">
              <w:rPr>
                <w:rFonts w:ascii="Times New Roman" w:eastAsia="Times New Roman" w:hAnsi="Times New Roman" w:cs="Times New Roman"/>
                <w:color w:val="000000"/>
                <w:w w:val="98"/>
                <w:sz w:val="24"/>
                <w:lang w:val="en-US"/>
              </w:rPr>
              <w:t>Объяснение</w:t>
            </w:r>
            <w:proofErr w:type="spellEnd"/>
          </w:p>
        </w:tc>
      </w:tr>
      <w:tr w:rsidR="00225C9E" w:rsidRPr="00225C9E" w:rsidTr="00225C9E">
        <w:trPr>
          <w:trHeight w:hRule="exact" w:val="181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2.</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81" w:lineRule="auto"/>
              <w:ind w:left="72" w:right="432"/>
              <w:rPr>
                <w:rFonts w:ascii="Cambria" w:eastAsia="MS Mincho" w:hAnsi="Cambria" w:cs="Times New Roman"/>
              </w:rPr>
            </w:pPr>
            <w:r w:rsidRPr="00225C9E">
              <w:rPr>
                <w:rFonts w:ascii="Times New Roman" w:eastAsia="Times New Roman" w:hAnsi="Times New Roman" w:cs="Times New Roman"/>
                <w:color w:val="000000"/>
                <w:w w:val="98"/>
                <w:sz w:val="24"/>
              </w:rPr>
              <w:t xml:space="preserve">Знакомство с системой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дополнительного обучения физической культуре и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организацией спортивной работы в школе</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jc w:val="center"/>
              <w:rPr>
                <w:rFonts w:ascii="Cambria" w:eastAsia="MS Mincho" w:hAnsi="Cambria" w:cs="Times New Roman"/>
                <w:lang w:val="en-US"/>
              </w:rPr>
            </w:pPr>
            <w:proofErr w:type="spellStart"/>
            <w:r w:rsidRPr="00225C9E">
              <w:rPr>
                <w:rFonts w:ascii="Times New Roman" w:eastAsia="Times New Roman" w:hAnsi="Times New Roman" w:cs="Times New Roman"/>
                <w:color w:val="000000"/>
                <w:w w:val="98"/>
                <w:sz w:val="24"/>
                <w:lang w:val="en-US"/>
              </w:rPr>
              <w:t>Объя</w:t>
            </w:r>
            <w:r w:rsidR="003F7AC0">
              <w:rPr>
                <w:rFonts w:ascii="Times New Roman" w:eastAsia="Times New Roman" w:hAnsi="Times New Roman" w:cs="Times New Roman"/>
                <w:color w:val="000000"/>
                <w:w w:val="98"/>
                <w:sz w:val="24"/>
                <w:lang w:val="en-US"/>
              </w:rPr>
              <w:t>снение</w:t>
            </w:r>
            <w:proofErr w:type="spellEnd"/>
          </w:p>
        </w:tc>
      </w:tr>
      <w:tr w:rsidR="00225C9E" w:rsidRPr="00225C9E" w:rsidTr="00225C9E">
        <w:trPr>
          <w:trHeight w:hRule="exact" w:val="1812"/>
        </w:trPr>
        <w:tc>
          <w:tcPr>
            <w:tcW w:w="568" w:type="dxa"/>
            <w:tcBorders>
              <w:top w:val="single" w:sz="4" w:space="0" w:color="000000"/>
              <w:left w:val="single" w:sz="4" w:space="0" w:color="000000"/>
              <w:bottom w:val="single" w:sz="5"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3.</w:t>
            </w:r>
          </w:p>
        </w:tc>
        <w:tc>
          <w:tcPr>
            <w:tcW w:w="3348" w:type="dxa"/>
            <w:tcBorders>
              <w:top w:val="single" w:sz="4" w:space="0" w:color="000000"/>
              <w:left w:val="single" w:sz="4" w:space="0" w:color="000000"/>
              <w:bottom w:val="single" w:sz="5"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81"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Знакомство с понятием</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«здоровый образ жизни» и значением здорового образа жизни в жизнедеятельности современного человека</w:t>
            </w:r>
          </w:p>
        </w:tc>
        <w:tc>
          <w:tcPr>
            <w:tcW w:w="722" w:type="dxa"/>
            <w:tcBorders>
              <w:top w:val="single" w:sz="4" w:space="0" w:color="000000"/>
              <w:left w:val="single" w:sz="4" w:space="0" w:color="000000"/>
              <w:bottom w:val="single" w:sz="5"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5"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5"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5"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5"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30" w:lineRule="auto"/>
              <w:jc w:val="center"/>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Объяснение</w:t>
            </w:r>
            <w:proofErr w:type="spellEnd"/>
          </w:p>
        </w:tc>
      </w:tr>
      <w:tr w:rsidR="00225C9E" w:rsidRPr="00225C9E" w:rsidTr="00225C9E">
        <w:trPr>
          <w:trHeight w:hRule="exact" w:val="816"/>
        </w:trPr>
        <w:tc>
          <w:tcPr>
            <w:tcW w:w="568" w:type="dxa"/>
            <w:tcBorders>
              <w:top w:val="single" w:sz="5"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4"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4.</w:t>
            </w:r>
          </w:p>
        </w:tc>
        <w:tc>
          <w:tcPr>
            <w:tcW w:w="3348" w:type="dxa"/>
            <w:tcBorders>
              <w:top w:val="single" w:sz="5"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4" w:after="0" w:line="262" w:lineRule="auto"/>
              <w:ind w:left="72" w:right="432"/>
              <w:rPr>
                <w:rFonts w:ascii="Cambria" w:eastAsia="MS Mincho" w:hAnsi="Cambria" w:cs="Times New Roman"/>
              </w:rPr>
            </w:pPr>
            <w:r w:rsidRPr="00225C9E">
              <w:rPr>
                <w:rFonts w:ascii="Times New Roman" w:eastAsia="Times New Roman" w:hAnsi="Times New Roman" w:cs="Times New Roman"/>
                <w:color w:val="000000"/>
                <w:w w:val="98"/>
                <w:sz w:val="24"/>
              </w:rPr>
              <w:t xml:space="preserve">Знакомство с историей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древних Олимпийских игр</w:t>
            </w:r>
          </w:p>
        </w:tc>
        <w:tc>
          <w:tcPr>
            <w:tcW w:w="722" w:type="dxa"/>
            <w:tcBorders>
              <w:top w:val="single" w:sz="5"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4"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5"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4"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5"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4"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5"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5"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4" w:after="0" w:line="230"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Беседа</w:t>
            </w:r>
            <w:proofErr w:type="spellEnd"/>
          </w:p>
        </w:tc>
      </w:tr>
      <w:tr w:rsidR="00225C9E" w:rsidRPr="00225C9E" w:rsidTr="00225C9E">
        <w:trPr>
          <w:trHeight w:hRule="exact" w:val="816"/>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5.</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left="72" w:right="144"/>
              <w:rPr>
                <w:rFonts w:ascii="Cambria" w:eastAsia="MS Mincho" w:hAnsi="Cambria" w:cs="Times New Roman"/>
              </w:rPr>
            </w:pPr>
            <w:r w:rsidRPr="00225C9E">
              <w:rPr>
                <w:rFonts w:ascii="Times New Roman" w:eastAsia="Times New Roman" w:hAnsi="Times New Roman" w:cs="Times New Roman"/>
                <w:color w:val="000000"/>
                <w:w w:val="98"/>
                <w:sz w:val="24"/>
              </w:rPr>
              <w:t>Режим дня и его значение для современного школьника</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30"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Беседа</w:t>
            </w:r>
            <w:proofErr w:type="spellEnd"/>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6.</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right="144"/>
              <w:jc w:val="center"/>
              <w:rPr>
                <w:rFonts w:ascii="Cambria" w:eastAsia="MS Mincho" w:hAnsi="Cambria" w:cs="Times New Roman"/>
              </w:rPr>
            </w:pPr>
            <w:r w:rsidRPr="00225C9E">
              <w:rPr>
                <w:rFonts w:ascii="Times New Roman" w:eastAsia="Times New Roman" w:hAnsi="Times New Roman" w:cs="Times New Roman"/>
                <w:color w:val="000000"/>
                <w:w w:val="98"/>
                <w:sz w:val="24"/>
              </w:rPr>
              <w:t>Самостоятельное составление индивидуального режима дня</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7.</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1" w:lineRule="auto"/>
              <w:ind w:left="72" w:right="144"/>
              <w:rPr>
                <w:rFonts w:ascii="Cambria" w:eastAsia="MS Mincho" w:hAnsi="Cambria" w:cs="Times New Roman"/>
              </w:rPr>
            </w:pPr>
            <w:r w:rsidRPr="00225C9E">
              <w:rPr>
                <w:rFonts w:ascii="Times New Roman" w:eastAsia="Times New Roman" w:hAnsi="Times New Roman" w:cs="Times New Roman"/>
                <w:color w:val="000000"/>
                <w:w w:val="98"/>
                <w:sz w:val="24"/>
              </w:rPr>
              <w:t>Физическое развитие человека и факторы, влияющие на его показатели</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8.</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720"/>
              <w:rPr>
                <w:rFonts w:ascii="Cambria" w:eastAsia="MS Mincho" w:hAnsi="Cambria" w:cs="Times New Roman"/>
              </w:rPr>
            </w:pPr>
            <w:r w:rsidRPr="00225C9E">
              <w:rPr>
                <w:rFonts w:ascii="Times New Roman" w:eastAsia="Times New Roman" w:hAnsi="Times New Roman" w:cs="Times New Roman"/>
                <w:color w:val="000000"/>
                <w:w w:val="98"/>
                <w:sz w:val="24"/>
              </w:rPr>
              <w:t>Осанка как показатель физического развития и здоровья школьника</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76"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9.</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1"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Измерение индивидуальных показателей физического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развития</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5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10.</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Упражнения для профилактики нарушения осанки</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Default="003F7AC0" w:rsidP="00225C9E">
            <w:pPr>
              <w:autoSpaceDE w:val="0"/>
              <w:autoSpaceDN w:val="0"/>
              <w:spacing w:before="96" w:after="0" w:line="276" w:lineRule="auto"/>
              <w:ind w:left="72"/>
              <w:rPr>
                <w:rFonts w:ascii="Times New Roman" w:eastAsia="Times New Roman" w:hAnsi="Times New Roman" w:cs="Times New Roman"/>
                <w:color w:val="000000"/>
                <w:w w:val="98"/>
                <w:sz w:val="24"/>
                <w:lang w:val="en-US"/>
              </w:rPr>
            </w:pPr>
            <w:proofErr w:type="spellStart"/>
            <w:r>
              <w:rPr>
                <w:rFonts w:ascii="Times New Roman" w:eastAsia="Times New Roman" w:hAnsi="Times New Roman" w:cs="Times New Roman"/>
                <w:color w:val="000000"/>
                <w:w w:val="98"/>
                <w:sz w:val="24"/>
                <w:lang w:val="en-US"/>
              </w:rPr>
              <w:t>Практическаяработа</w:t>
            </w:r>
            <w:proofErr w:type="spellEnd"/>
          </w:p>
          <w:p w:rsidR="00225C9E" w:rsidRDefault="00225C9E" w:rsidP="00225C9E">
            <w:pPr>
              <w:autoSpaceDE w:val="0"/>
              <w:autoSpaceDN w:val="0"/>
              <w:spacing w:before="96" w:after="0" w:line="276" w:lineRule="auto"/>
              <w:ind w:left="72"/>
              <w:rPr>
                <w:rFonts w:ascii="Times New Roman" w:eastAsia="Times New Roman" w:hAnsi="Times New Roman" w:cs="Times New Roman"/>
                <w:color w:val="000000"/>
                <w:w w:val="98"/>
                <w:sz w:val="24"/>
                <w:lang w:val="en-US"/>
              </w:rPr>
            </w:pPr>
          </w:p>
          <w:p w:rsidR="00225C9E" w:rsidRDefault="00225C9E" w:rsidP="00225C9E">
            <w:pPr>
              <w:autoSpaceDE w:val="0"/>
              <w:autoSpaceDN w:val="0"/>
              <w:spacing w:before="96" w:after="0" w:line="276" w:lineRule="auto"/>
              <w:ind w:left="72"/>
              <w:rPr>
                <w:rFonts w:ascii="Times New Roman" w:eastAsia="Times New Roman" w:hAnsi="Times New Roman" w:cs="Times New Roman"/>
                <w:color w:val="000000"/>
                <w:w w:val="98"/>
                <w:sz w:val="24"/>
                <w:lang w:val="en-US"/>
              </w:rPr>
            </w:pPr>
          </w:p>
          <w:p w:rsidR="00225C9E" w:rsidRDefault="00225C9E" w:rsidP="00225C9E">
            <w:pPr>
              <w:autoSpaceDE w:val="0"/>
              <w:autoSpaceDN w:val="0"/>
              <w:spacing w:before="96" w:after="0" w:line="276" w:lineRule="auto"/>
              <w:ind w:left="72"/>
              <w:rPr>
                <w:rFonts w:ascii="Times New Roman" w:eastAsia="Times New Roman" w:hAnsi="Times New Roman" w:cs="Times New Roman"/>
                <w:color w:val="000000"/>
                <w:w w:val="98"/>
                <w:sz w:val="24"/>
                <w:lang w:val="en-US"/>
              </w:rPr>
            </w:pPr>
          </w:p>
          <w:p w:rsidR="00225C9E" w:rsidRDefault="00225C9E" w:rsidP="00225C9E">
            <w:pPr>
              <w:autoSpaceDE w:val="0"/>
              <w:autoSpaceDN w:val="0"/>
              <w:spacing w:before="96" w:after="0" w:line="276" w:lineRule="auto"/>
              <w:ind w:left="72"/>
              <w:rPr>
                <w:rFonts w:ascii="Times New Roman" w:eastAsia="Times New Roman" w:hAnsi="Times New Roman" w:cs="Times New Roman"/>
                <w:color w:val="000000"/>
                <w:w w:val="98"/>
                <w:sz w:val="24"/>
                <w:lang w:val="en-US"/>
              </w:rPr>
            </w:pPr>
          </w:p>
          <w:p w:rsidR="00225C9E" w:rsidRPr="00225C9E" w:rsidRDefault="00225C9E" w:rsidP="00225C9E">
            <w:pPr>
              <w:autoSpaceDE w:val="0"/>
              <w:autoSpaceDN w:val="0"/>
              <w:spacing w:before="96" w:after="0" w:line="276" w:lineRule="auto"/>
              <w:ind w:left="72"/>
              <w:rPr>
                <w:rFonts w:ascii="Cambria" w:eastAsia="MS Mincho" w:hAnsi="Cambria" w:cs="Times New Roman"/>
              </w:rPr>
            </w:pPr>
          </w:p>
        </w:tc>
      </w:tr>
    </w:tbl>
    <w:p w:rsidR="00225C9E" w:rsidRPr="00225C9E" w:rsidRDefault="00225C9E" w:rsidP="00225C9E">
      <w:pPr>
        <w:spacing w:after="200" w:line="276" w:lineRule="auto"/>
        <w:rPr>
          <w:rFonts w:ascii="Cambria" w:eastAsia="MS Mincho" w:hAnsi="Cambria" w:cs="Times New Roman"/>
          <w:lang w:val="en-US"/>
        </w:rPr>
        <w:sectPr w:rsidR="00225C9E" w:rsidRPr="00225C9E">
          <w:pgSz w:w="11900" w:h="16840"/>
          <w:pgMar w:top="298" w:right="556" w:bottom="280" w:left="664" w:header="720" w:footer="720" w:gutter="0"/>
          <w:cols w:space="720" w:equalWidth="0">
            <w:col w:w="10680" w:space="0"/>
          </w:cols>
          <w:docGrid w:linePitch="360"/>
        </w:sectPr>
      </w:pPr>
    </w:p>
    <w:tbl>
      <w:tblPr>
        <w:tblW w:w="0" w:type="auto"/>
        <w:tblInd w:w="5" w:type="dxa"/>
        <w:tblLayout w:type="fixed"/>
        <w:tblLook w:val="04A0"/>
      </w:tblPr>
      <w:tblGrid>
        <w:gridCol w:w="568"/>
        <w:gridCol w:w="3348"/>
        <w:gridCol w:w="722"/>
        <w:gridCol w:w="1598"/>
        <w:gridCol w:w="1644"/>
        <w:gridCol w:w="1148"/>
        <w:gridCol w:w="1622"/>
      </w:tblGrid>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lastRenderedPageBreak/>
              <w:t>11.</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62" w:lineRule="auto"/>
              <w:ind w:left="72" w:right="432"/>
              <w:rPr>
                <w:rFonts w:ascii="Cambria" w:eastAsia="MS Mincho" w:hAnsi="Cambria" w:cs="Times New Roman"/>
              </w:rPr>
            </w:pPr>
            <w:r w:rsidRPr="00225C9E">
              <w:rPr>
                <w:rFonts w:ascii="Times New Roman" w:eastAsia="Times New Roman" w:hAnsi="Times New Roman" w:cs="Times New Roman"/>
                <w:color w:val="000000"/>
                <w:w w:val="98"/>
                <w:sz w:val="24"/>
              </w:rPr>
              <w:t>Организация и проведение самостоятельных занятий</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12.</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6" w:lineRule="auto"/>
              <w:ind w:left="72" w:right="576"/>
              <w:rPr>
                <w:rFonts w:ascii="Cambria" w:eastAsia="MS Mincho" w:hAnsi="Cambria" w:cs="Times New Roman"/>
              </w:rPr>
            </w:pPr>
            <w:r w:rsidRPr="00225C9E">
              <w:rPr>
                <w:rFonts w:ascii="Times New Roman" w:eastAsia="Times New Roman" w:hAnsi="Times New Roman" w:cs="Times New Roman"/>
                <w:color w:val="000000"/>
                <w:w w:val="98"/>
                <w:sz w:val="24"/>
              </w:rPr>
              <w:t xml:space="preserve">Процедура определения состояния организма с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помощью одномоментной функциональной пробы</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13.</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6"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 xml:space="preserve">Исследование влияния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оздоровительных форм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занятий физической культурой на работу сердца</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816"/>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14.</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left="72" w:right="144"/>
              <w:rPr>
                <w:rFonts w:ascii="Cambria" w:eastAsia="MS Mincho" w:hAnsi="Cambria" w:cs="Times New Roman"/>
                <w:lang w:val="en-US"/>
              </w:rPr>
            </w:pPr>
            <w:proofErr w:type="spellStart"/>
            <w:r w:rsidRPr="00225C9E">
              <w:rPr>
                <w:rFonts w:ascii="Times New Roman" w:eastAsia="Times New Roman" w:hAnsi="Times New Roman" w:cs="Times New Roman"/>
                <w:color w:val="000000"/>
                <w:w w:val="98"/>
                <w:sz w:val="24"/>
                <w:lang w:val="en-US"/>
              </w:rPr>
              <w:t>Ведениедневникафизическойкультуры</w:t>
            </w:r>
            <w:proofErr w:type="spellEnd"/>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30" w:lineRule="auto"/>
              <w:jc w:val="center"/>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Тестирование</w:t>
            </w:r>
            <w:proofErr w:type="spellEnd"/>
          </w:p>
        </w:tc>
      </w:tr>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15.</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144"/>
              <w:rPr>
                <w:rFonts w:ascii="Cambria" w:eastAsia="MS Mincho" w:hAnsi="Cambria" w:cs="Times New Roman"/>
              </w:rPr>
            </w:pPr>
            <w:r w:rsidRPr="00225C9E">
              <w:rPr>
                <w:rFonts w:ascii="Times New Roman" w:eastAsia="Times New Roman" w:hAnsi="Times New Roman" w:cs="Times New Roman"/>
                <w:color w:val="000000"/>
                <w:w w:val="98"/>
                <w:sz w:val="24"/>
              </w:rPr>
              <w:t>Знакомство с понятием</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«физкультурно-</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оздоровительная деятельность</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16.</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proofErr w:type="spellStart"/>
            <w:r w:rsidRPr="00225C9E">
              <w:rPr>
                <w:rFonts w:ascii="Times New Roman" w:eastAsia="Times New Roman" w:hAnsi="Times New Roman" w:cs="Times New Roman"/>
                <w:color w:val="000000"/>
                <w:w w:val="98"/>
                <w:sz w:val="24"/>
                <w:lang w:val="en-US"/>
              </w:rPr>
              <w:t>Упражненияутреннейзарядки</w:t>
            </w:r>
            <w:proofErr w:type="spellEnd"/>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17.</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right="576"/>
              <w:jc w:val="center"/>
              <w:rPr>
                <w:rFonts w:ascii="Cambria" w:eastAsia="MS Mincho" w:hAnsi="Cambria" w:cs="Times New Roman"/>
              </w:rPr>
            </w:pPr>
            <w:r w:rsidRPr="00225C9E">
              <w:rPr>
                <w:rFonts w:ascii="Times New Roman" w:eastAsia="Times New Roman" w:hAnsi="Times New Roman" w:cs="Times New Roman"/>
                <w:color w:val="000000"/>
                <w:w w:val="98"/>
                <w:sz w:val="24"/>
              </w:rPr>
              <w:t>Упражнения дыхательной и зрительной гимнастики</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18.</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62" w:lineRule="auto"/>
              <w:ind w:left="72" w:right="576"/>
              <w:rPr>
                <w:rFonts w:ascii="Cambria" w:eastAsia="MS Mincho" w:hAnsi="Cambria" w:cs="Times New Roman"/>
              </w:rPr>
            </w:pPr>
            <w:r w:rsidRPr="00225C9E">
              <w:rPr>
                <w:rFonts w:ascii="Times New Roman" w:eastAsia="Times New Roman" w:hAnsi="Times New Roman" w:cs="Times New Roman"/>
                <w:color w:val="000000"/>
                <w:w w:val="98"/>
                <w:sz w:val="24"/>
              </w:rPr>
              <w:t>Водные процедуры после утренней зарядки</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19.</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left="72" w:right="720"/>
              <w:rPr>
                <w:rFonts w:ascii="Cambria" w:eastAsia="MS Mincho" w:hAnsi="Cambria" w:cs="Times New Roman"/>
                <w:lang w:val="en-US"/>
              </w:rPr>
            </w:pPr>
            <w:proofErr w:type="spellStart"/>
            <w:r w:rsidRPr="00225C9E">
              <w:rPr>
                <w:rFonts w:ascii="Times New Roman" w:eastAsia="Times New Roman" w:hAnsi="Times New Roman" w:cs="Times New Roman"/>
                <w:color w:val="000000"/>
                <w:w w:val="98"/>
                <w:sz w:val="24"/>
                <w:lang w:val="en-US"/>
              </w:rPr>
              <w:t>Упражнениянаразвитиегибкости</w:t>
            </w:r>
            <w:proofErr w:type="spellEnd"/>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6" w:lineRule="auto"/>
              <w:ind w:left="72"/>
              <w:rPr>
                <w:rFonts w:ascii="Cambria" w:eastAsia="MS Mincho" w:hAnsi="Cambria" w:cs="Times New Roman"/>
              </w:rPr>
            </w:pPr>
            <w:proofErr w:type="spellStart"/>
            <w:r w:rsidRPr="00225C9E">
              <w:rPr>
                <w:rFonts w:ascii="Times New Roman" w:eastAsia="Times New Roman" w:hAnsi="Times New Roman" w:cs="Times New Roman"/>
                <w:color w:val="000000"/>
                <w:w w:val="98"/>
                <w:sz w:val="24"/>
                <w:lang w:val="en-US"/>
              </w:rPr>
              <w:t>Практическ</w:t>
            </w:r>
            <w:r w:rsidR="003F7AC0">
              <w:rPr>
                <w:rFonts w:ascii="Times New Roman" w:eastAsia="Times New Roman" w:hAnsi="Times New Roman" w:cs="Times New Roman"/>
                <w:color w:val="000000"/>
                <w:w w:val="98"/>
                <w:sz w:val="24"/>
                <w:lang w:val="en-US"/>
              </w:rPr>
              <w:t>аяработа</w:t>
            </w:r>
            <w:proofErr w:type="spellEnd"/>
            <w:r w:rsidRPr="00225C9E">
              <w:rPr>
                <w:rFonts w:ascii="Cambria" w:eastAsia="MS Mincho" w:hAnsi="Cambria" w:cs="Times New Roman"/>
                <w:lang w:val="en-US"/>
              </w:rPr>
              <w:br/>
            </w:r>
          </w:p>
        </w:tc>
      </w:tr>
      <w:tr w:rsidR="00225C9E" w:rsidRPr="00225C9E" w:rsidTr="00225C9E">
        <w:trPr>
          <w:trHeight w:hRule="exact" w:val="146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20.</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62" w:lineRule="auto"/>
              <w:ind w:left="72" w:right="720"/>
              <w:rPr>
                <w:rFonts w:ascii="Cambria" w:eastAsia="MS Mincho" w:hAnsi="Cambria" w:cs="Times New Roman"/>
                <w:lang w:val="en-US"/>
              </w:rPr>
            </w:pPr>
            <w:proofErr w:type="spellStart"/>
            <w:r w:rsidRPr="00225C9E">
              <w:rPr>
                <w:rFonts w:ascii="Times New Roman" w:eastAsia="Times New Roman" w:hAnsi="Times New Roman" w:cs="Times New Roman"/>
                <w:color w:val="000000"/>
                <w:w w:val="98"/>
                <w:sz w:val="24"/>
                <w:lang w:val="en-US"/>
              </w:rPr>
              <w:t>Упражнениянаразвитиекоординации</w:t>
            </w:r>
            <w:proofErr w:type="spellEnd"/>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bl>
    <w:p w:rsidR="00225C9E" w:rsidRPr="00225C9E" w:rsidRDefault="00225C9E" w:rsidP="00225C9E">
      <w:pPr>
        <w:autoSpaceDE w:val="0"/>
        <w:autoSpaceDN w:val="0"/>
        <w:spacing w:after="0" w:line="14" w:lineRule="exact"/>
        <w:rPr>
          <w:rFonts w:ascii="Cambria" w:eastAsia="MS Mincho" w:hAnsi="Cambria" w:cs="Times New Roman"/>
          <w:lang w:val="en-US"/>
        </w:rPr>
      </w:pPr>
    </w:p>
    <w:p w:rsidR="00225C9E" w:rsidRPr="00225C9E" w:rsidRDefault="00225C9E" w:rsidP="00225C9E">
      <w:pPr>
        <w:autoSpaceDE w:val="0"/>
        <w:autoSpaceDN w:val="0"/>
        <w:spacing w:after="0" w:line="14" w:lineRule="exact"/>
        <w:rPr>
          <w:rFonts w:ascii="Cambria" w:eastAsia="MS Mincho" w:hAnsi="Cambria" w:cs="Times New Roman"/>
          <w:lang w:val="en-US"/>
        </w:rPr>
      </w:pPr>
    </w:p>
    <w:p w:rsidR="00225C9E" w:rsidRPr="00225C9E" w:rsidRDefault="00225C9E" w:rsidP="00225C9E">
      <w:pPr>
        <w:spacing w:after="200" w:line="276" w:lineRule="auto"/>
        <w:rPr>
          <w:rFonts w:ascii="Cambria" w:eastAsia="MS Mincho" w:hAnsi="Cambria" w:cs="Times New Roman"/>
          <w:lang w:val="en-US"/>
        </w:rPr>
        <w:sectPr w:rsidR="00225C9E" w:rsidRPr="00225C9E">
          <w:pgSz w:w="11900" w:h="16840"/>
          <w:pgMar w:top="0" w:right="556" w:bottom="326" w:left="664" w:header="720" w:footer="720" w:gutter="0"/>
          <w:cols w:space="720" w:equalWidth="0">
            <w:col w:w="10680" w:space="0"/>
          </w:cols>
          <w:docGrid w:linePitch="360"/>
        </w:sectPr>
      </w:pPr>
    </w:p>
    <w:p w:rsidR="00225C9E" w:rsidRPr="00225C9E" w:rsidRDefault="00225C9E" w:rsidP="00225C9E">
      <w:pPr>
        <w:autoSpaceDE w:val="0"/>
        <w:autoSpaceDN w:val="0"/>
        <w:spacing w:after="66" w:line="220" w:lineRule="exact"/>
        <w:rPr>
          <w:rFonts w:ascii="Cambria" w:eastAsia="MS Mincho" w:hAnsi="Cambria" w:cs="Times New Roman"/>
          <w:lang w:val="en-US"/>
        </w:rPr>
      </w:pPr>
    </w:p>
    <w:tbl>
      <w:tblPr>
        <w:tblW w:w="0" w:type="auto"/>
        <w:tblInd w:w="5" w:type="dxa"/>
        <w:tblLayout w:type="fixed"/>
        <w:tblLook w:val="04A0"/>
      </w:tblPr>
      <w:tblGrid>
        <w:gridCol w:w="568"/>
        <w:gridCol w:w="3348"/>
        <w:gridCol w:w="722"/>
        <w:gridCol w:w="1598"/>
        <w:gridCol w:w="1644"/>
        <w:gridCol w:w="1148"/>
        <w:gridCol w:w="1622"/>
      </w:tblGrid>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21.</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left="72" w:right="144"/>
              <w:rPr>
                <w:rFonts w:ascii="Cambria" w:eastAsia="MS Mincho" w:hAnsi="Cambria" w:cs="Times New Roman"/>
                <w:lang w:val="en-US"/>
              </w:rPr>
            </w:pPr>
            <w:proofErr w:type="spellStart"/>
            <w:r w:rsidRPr="00225C9E">
              <w:rPr>
                <w:rFonts w:ascii="Times New Roman" w:eastAsia="Times New Roman" w:hAnsi="Times New Roman" w:cs="Times New Roman"/>
                <w:color w:val="000000"/>
                <w:w w:val="98"/>
                <w:sz w:val="24"/>
                <w:lang w:val="en-US"/>
              </w:rPr>
              <w:t>Упражнениянаформированиетелосложения</w:t>
            </w:r>
            <w:proofErr w:type="spellEnd"/>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22.</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6" w:lineRule="auto"/>
              <w:ind w:left="72" w:right="144"/>
              <w:rPr>
                <w:rFonts w:ascii="Cambria" w:eastAsia="MS Mincho" w:hAnsi="Cambria" w:cs="Times New Roman"/>
              </w:rPr>
            </w:pPr>
            <w:r w:rsidRPr="00225C9E">
              <w:rPr>
                <w:rFonts w:ascii="Times New Roman" w:eastAsia="Times New Roman" w:hAnsi="Times New Roman" w:cs="Times New Roman"/>
                <w:color w:val="000000"/>
                <w:w w:val="98"/>
                <w:sz w:val="24"/>
              </w:rPr>
              <w:t>Модуль</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«Гимнастика». Знакомство с понятием «спортивно-</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оздоровительная деятельность</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30"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Беседа</w:t>
            </w:r>
            <w:proofErr w:type="spellEnd"/>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23.</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«Гимнастика». Кувырок вперёд в группировке</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76" w:lineRule="auto"/>
              <w:ind w:left="72" w:right="144"/>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24.</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1" w:lineRule="auto"/>
              <w:ind w:left="72" w:right="144"/>
              <w:rPr>
                <w:rFonts w:ascii="Cambria" w:eastAsia="MS Mincho" w:hAnsi="Cambria" w:cs="Times New Roman"/>
              </w:rPr>
            </w:pPr>
            <w:r w:rsidRPr="00225C9E">
              <w:rPr>
                <w:rFonts w:ascii="Times New Roman" w:eastAsia="Times New Roman" w:hAnsi="Times New Roman" w:cs="Times New Roman"/>
                <w:color w:val="000000"/>
                <w:w w:val="98"/>
                <w:sz w:val="24"/>
              </w:rPr>
              <w:t>Модуль</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«Гимнастика». Кувырок назад в группировке</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76" w:lineRule="auto"/>
              <w:ind w:left="72" w:right="144"/>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Контрольнаяработа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25.</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«Гимнастика». Кувырок вперёд ноги «</w:t>
            </w:r>
            <w:proofErr w:type="spellStart"/>
            <w:r w:rsidRPr="00225C9E">
              <w:rPr>
                <w:rFonts w:ascii="Times New Roman" w:eastAsia="Times New Roman" w:hAnsi="Times New Roman" w:cs="Times New Roman"/>
                <w:color w:val="000000"/>
                <w:w w:val="98"/>
                <w:sz w:val="24"/>
              </w:rPr>
              <w:t>скрёстно</w:t>
            </w:r>
            <w:proofErr w:type="spellEnd"/>
            <w:r w:rsidRPr="00225C9E">
              <w:rPr>
                <w:rFonts w:ascii="Times New Roman" w:eastAsia="Times New Roman" w:hAnsi="Times New Roman" w:cs="Times New Roman"/>
                <w:color w:val="000000"/>
                <w:w w:val="98"/>
                <w:sz w:val="24"/>
              </w:rPr>
              <w:t>»</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6" w:lineRule="auto"/>
              <w:ind w:left="72" w:right="144"/>
              <w:rPr>
                <w:rFonts w:ascii="Cambria" w:eastAsia="MS Mincho" w:hAnsi="Cambria" w:cs="Times New Roman"/>
              </w:rPr>
            </w:pPr>
            <w:proofErr w:type="spellStart"/>
            <w:r w:rsidRPr="00225C9E">
              <w:rPr>
                <w:rFonts w:ascii="Times New Roman" w:eastAsia="Times New Roman" w:hAnsi="Times New Roman" w:cs="Times New Roman"/>
                <w:color w:val="000000"/>
                <w:w w:val="98"/>
                <w:sz w:val="24"/>
                <w:lang w:val="en-US"/>
              </w:rPr>
              <w:t>Контрольн</w:t>
            </w:r>
            <w:r w:rsidR="003F7AC0">
              <w:rPr>
                <w:rFonts w:ascii="Times New Roman" w:eastAsia="Times New Roman" w:hAnsi="Times New Roman" w:cs="Times New Roman"/>
                <w:color w:val="000000"/>
                <w:w w:val="98"/>
                <w:sz w:val="24"/>
                <w:lang w:val="en-US"/>
              </w:rPr>
              <w:t>аяработа</w:t>
            </w:r>
            <w:proofErr w:type="spellEnd"/>
            <w:r w:rsidRPr="00225C9E">
              <w:rPr>
                <w:rFonts w:ascii="Cambria" w:eastAsia="MS Mincho" w:hAnsi="Cambria" w:cs="Times New Roman"/>
                <w:lang w:val="en-US"/>
              </w:rPr>
              <w:br/>
            </w:r>
          </w:p>
        </w:tc>
      </w:tr>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26.</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1" w:lineRule="auto"/>
              <w:ind w:left="72" w:right="144"/>
              <w:rPr>
                <w:rFonts w:ascii="Cambria" w:eastAsia="MS Mincho" w:hAnsi="Cambria" w:cs="Times New Roman"/>
              </w:rPr>
            </w:pPr>
            <w:r w:rsidRPr="00225C9E">
              <w:rPr>
                <w:rFonts w:ascii="Times New Roman" w:eastAsia="Times New Roman" w:hAnsi="Times New Roman" w:cs="Times New Roman"/>
                <w:color w:val="000000"/>
                <w:w w:val="98"/>
                <w:sz w:val="24"/>
              </w:rPr>
              <w:t>Модуль</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«Гимнастика». Кувырок назад из стойки на лопатках</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76" w:lineRule="auto"/>
              <w:ind w:left="72" w:right="144"/>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Контрольнаяработа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27.</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6"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Модуль</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«Гимнастика». Опорный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прыжок на гимнастического козла</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76" w:lineRule="auto"/>
              <w:ind w:left="72" w:right="144"/>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Контрольнаяработа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28.</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6"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«Гимнастика». Гимнастическая комбинация на низком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гимнастическом бревне</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76" w:lineRule="auto"/>
              <w:ind w:left="72" w:right="144"/>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Контрольнаяработа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29.</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6"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«Гимнастика». Гимнастическая комбинация на низком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гимнастическом бревне</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6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30.</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6" w:lineRule="auto"/>
              <w:ind w:left="72" w:right="720"/>
              <w:rPr>
                <w:rFonts w:ascii="Cambria" w:eastAsia="MS Mincho" w:hAnsi="Cambria" w:cs="Times New Roman"/>
              </w:rPr>
            </w:pPr>
            <w:r w:rsidRPr="00225C9E">
              <w:rPr>
                <w:rFonts w:ascii="Times New Roman" w:eastAsia="Times New Roman" w:hAnsi="Times New Roman" w:cs="Times New Roman"/>
                <w:color w:val="000000"/>
                <w:w w:val="98"/>
                <w:sz w:val="24"/>
              </w:rPr>
              <w:t>Модуль</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«Гимнастика». Лазанье и </w:t>
            </w:r>
            <w:proofErr w:type="spellStart"/>
            <w:r w:rsidRPr="00225C9E">
              <w:rPr>
                <w:rFonts w:ascii="Times New Roman" w:eastAsia="Times New Roman" w:hAnsi="Times New Roman" w:cs="Times New Roman"/>
                <w:color w:val="000000"/>
                <w:w w:val="98"/>
                <w:sz w:val="24"/>
              </w:rPr>
              <w:t>перелезание</w:t>
            </w:r>
            <w:proofErr w:type="spellEnd"/>
            <w:r w:rsidRPr="00225C9E">
              <w:rPr>
                <w:rFonts w:ascii="Times New Roman" w:eastAsia="Times New Roman" w:hAnsi="Times New Roman" w:cs="Times New Roman"/>
                <w:color w:val="000000"/>
                <w:w w:val="98"/>
                <w:sz w:val="24"/>
              </w:rPr>
              <w:t xml:space="preserve"> на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гимнастической стенке</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76" w:lineRule="auto"/>
              <w:ind w:left="72" w:right="144"/>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Контрольнаяработа</w:t>
            </w:r>
            <w:proofErr w:type="spellEnd"/>
            <w:r w:rsidR="00225C9E" w:rsidRPr="00225C9E">
              <w:rPr>
                <w:rFonts w:ascii="Cambria" w:eastAsia="MS Mincho" w:hAnsi="Cambria" w:cs="Times New Roman"/>
                <w:lang w:val="en-US"/>
              </w:rPr>
              <w:br/>
            </w:r>
          </w:p>
        </w:tc>
      </w:tr>
    </w:tbl>
    <w:p w:rsidR="00225C9E" w:rsidRPr="00225C9E" w:rsidRDefault="00225C9E" w:rsidP="00225C9E">
      <w:pPr>
        <w:autoSpaceDE w:val="0"/>
        <w:autoSpaceDN w:val="0"/>
        <w:spacing w:after="0" w:line="14" w:lineRule="exact"/>
        <w:rPr>
          <w:rFonts w:ascii="Cambria" w:eastAsia="MS Mincho" w:hAnsi="Cambria" w:cs="Times New Roman"/>
          <w:lang w:val="en-US"/>
        </w:rPr>
      </w:pPr>
    </w:p>
    <w:p w:rsidR="00225C9E" w:rsidRPr="00225C9E" w:rsidRDefault="00225C9E" w:rsidP="00225C9E">
      <w:pPr>
        <w:spacing w:after="200" w:line="276" w:lineRule="auto"/>
        <w:rPr>
          <w:rFonts w:ascii="Cambria" w:eastAsia="MS Mincho" w:hAnsi="Cambria" w:cs="Times New Roman"/>
          <w:lang w:val="en-US"/>
        </w:rPr>
        <w:sectPr w:rsidR="00225C9E" w:rsidRPr="00225C9E">
          <w:pgSz w:w="11900" w:h="16840"/>
          <w:pgMar w:top="284" w:right="556" w:bottom="734" w:left="664" w:header="720" w:footer="720" w:gutter="0"/>
          <w:cols w:space="720" w:equalWidth="0">
            <w:col w:w="10680" w:space="0"/>
          </w:cols>
          <w:docGrid w:linePitch="360"/>
        </w:sectPr>
      </w:pPr>
    </w:p>
    <w:p w:rsidR="00225C9E" w:rsidRPr="00225C9E" w:rsidRDefault="00225C9E" w:rsidP="00225C9E">
      <w:pPr>
        <w:autoSpaceDE w:val="0"/>
        <w:autoSpaceDN w:val="0"/>
        <w:spacing w:after="66" w:line="220" w:lineRule="exact"/>
        <w:rPr>
          <w:rFonts w:ascii="Cambria" w:eastAsia="MS Mincho" w:hAnsi="Cambria" w:cs="Times New Roman"/>
          <w:lang w:val="en-US"/>
        </w:rPr>
      </w:pPr>
    </w:p>
    <w:tbl>
      <w:tblPr>
        <w:tblW w:w="0" w:type="auto"/>
        <w:tblInd w:w="5" w:type="dxa"/>
        <w:tblLayout w:type="fixed"/>
        <w:tblLook w:val="04A0"/>
      </w:tblPr>
      <w:tblGrid>
        <w:gridCol w:w="568"/>
        <w:gridCol w:w="3348"/>
        <w:gridCol w:w="722"/>
        <w:gridCol w:w="1598"/>
        <w:gridCol w:w="1644"/>
        <w:gridCol w:w="1148"/>
        <w:gridCol w:w="1622"/>
      </w:tblGrid>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31.</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6" w:lineRule="auto"/>
              <w:ind w:left="72" w:right="720"/>
              <w:rPr>
                <w:rFonts w:ascii="Cambria" w:eastAsia="MS Mincho" w:hAnsi="Cambria" w:cs="Times New Roman"/>
              </w:rPr>
            </w:pPr>
            <w:r w:rsidRPr="00225C9E">
              <w:rPr>
                <w:rFonts w:ascii="Times New Roman" w:eastAsia="Times New Roman" w:hAnsi="Times New Roman" w:cs="Times New Roman"/>
                <w:color w:val="000000"/>
                <w:w w:val="98"/>
                <w:sz w:val="24"/>
              </w:rPr>
              <w:t>Модуль</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«Гимнастика». Лазанье и </w:t>
            </w:r>
            <w:proofErr w:type="spellStart"/>
            <w:r w:rsidRPr="00225C9E">
              <w:rPr>
                <w:rFonts w:ascii="Times New Roman" w:eastAsia="Times New Roman" w:hAnsi="Times New Roman" w:cs="Times New Roman"/>
                <w:color w:val="000000"/>
                <w:w w:val="98"/>
                <w:sz w:val="24"/>
              </w:rPr>
              <w:t>перелезание</w:t>
            </w:r>
            <w:proofErr w:type="spellEnd"/>
            <w:r w:rsidRPr="00225C9E">
              <w:rPr>
                <w:rFonts w:ascii="Times New Roman" w:eastAsia="Times New Roman" w:hAnsi="Times New Roman" w:cs="Times New Roman"/>
                <w:color w:val="000000"/>
                <w:w w:val="98"/>
                <w:sz w:val="24"/>
              </w:rPr>
              <w:t xml:space="preserve"> на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гимнастической стенке</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32.</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6"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«Гимнастика». Расхождение на гимнастической скамейке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в парах</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76" w:lineRule="auto"/>
              <w:ind w:left="72"/>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Практическаяработа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33.</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6"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«Гимнастика». Расхождение на гимнастической скамейке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в парах</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76" w:lineRule="auto"/>
              <w:ind w:left="72" w:right="144"/>
              <w:rPr>
                <w:rFonts w:ascii="Cambria" w:eastAsia="MS Mincho" w:hAnsi="Cambria" w:cs="Times New Roman"/>
              </w:rPr>
            </w:pPr>
            <w:proofErr w:type="spellStart"/>
            <w:r>
              <w:rPr>
                <w:rFonts w:ascii="Times New Roman" w:eastAsia="Times New Roman" w:hAnsi="Times New Roman" w:cs="Times New Roman"/>
                <w:color w:val="000000"/>
                <w:w w:val="98"/>
                <w:sz w:val="24"/>
                <w:lang w:val="en-US"/>
              </w:rPr>
              <w:t>Контрольнаяработа</w:t>
            </w:r>
            <w:proofErr w:type="spellEnd"/>
            <w:r w:rsidR="00225C9E" w:rsidRPr="00225C9E">
              <w:rPr>
                <w:rFonts w:ascii="Cambria" w:eastAsia="MS Mincho" w:hAnsi="Cambria" w:cs="Times New Roman"/>
                <w:lang w:val="en-US"/>
              </w:rPr>
              <w:br/>
            </w:r>
          </w:p>
        </w:tc>
      </w:tr>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34.</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1"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 «Лёгкая атлетика». Бег с равномерной скоростью на длинные дистанции</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2804"/>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35.</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86"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«Лёгкая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атлетика». Знакомство с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рекомендациями по технике безопасности во время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выполнения беговых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упражнений на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самостоятельных занятиях лёгкой атлетикой</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36.</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1"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 «Лёгкая атлетика». Бег с максимальной скоростью на короткие дистанции</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62" w:lineRule="auto"/>
              <w:ind w:left="72" w:right="144"/>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Контрольноезанятие</w:t>
            </w:r>
            <w:proofErr w:type="spellEnd"/>
          </w:p>
        </w:tc>
      </w:tr>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37.</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 «Лёгкая атлетика». Бег с максимальной скоростью на короткие дистанции</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38.</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6"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«Лёгкая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атлетика». Прыжок в длину с разбега способом «согнув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ноги»</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2786"/>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39.</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86"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«Лёгкая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атлетика». Знакомство с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рекомендациями учителя по технике безопасности на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занятиях прыжками и со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способами их использования для развития скоростно-</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силовых способностей</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bl>
    <w:p w:rsidR="00225C9E" w:rsidRPr="00225C9E" w:rsidRDefault="00225C9E" w:rsidP="00225C9E">
      <w:pPr>
        <w:autoSpaceDE w:val="0"/>
        <w:autoSpaceDN w:val="0"/>
        <w:spacing w:after="0" w:line="14" w:lineRule="exact"/>
        <w:rPr>
          <w:rFonts w:ascii="Cambria" w:eastAsia="MS Mincho" w:hAnsi="Cambria" w:cs="Times New Roman"/>
          <w:lang w:val="en-US"/>
        </w:rPr>
      </w:pPr>
    </w:p>
    <w:p w:rsidR="00225C9E" w:rsidRPr="00225C9E" w:rsidRDefault="00225C9E" w:rsidP="00225C9E">
      <w:pPr>
        <w:spacing w:after="200" w:line="276" w:lineRule="auto"/>
        <w:rPr>
          <w:rFonts w:ascii="Cambria" w:eastAsia="MS Mincho" w:hAnsi="Cambria" w:cs="Times New Roman"/>
          <w:lang w:val="en-US"/>
        </w:rPr>
        <w:sectPr w:rsidR="00225C9E" w:rsidRPr="00225C9E">
          <w:pgSz w:w="11900" w:h="16840"/>
          <w:pgMar w:top="284" w:right="556" w:bottom="644" w:left="664" w:header="720" w:footer="720" w:gutter="0"/>
          <w:cols w:space="720" w:equalWidth="0">
            <w:col w:w="10680" w:space="0"/>
          </w:cols>
          <w:docGrid w:linePitch="360"/>
        </w:sectPr>
      </w:pPr>
    </w:p>
    <w:p w:rsidR="00225C9E" w:rsidRPr="00225C9E" w:rsidRDefault="00225C9E" w:rsidP="00225C9E">
      <w:pPr>
        <w:autoSpaceDE w:val="0"/>
        <w:autoSpaceDN w:val="0"/>
        <w:spacing w:after="66" w:line="220" w:lineRule="exact"/>
        <w:rPr>
          <w:rFonts w:ascii="Cambria" w:eastAsia="MS Mincho" w:hAnsi="Cambria" w:cs="Times New Roman"/>
          <w:lang w:val="en-US"/>
        </w:rPr>
      </w:pPr>
    </w:p>
    <w:tbl>
      <w:tblPr>
        <w:tblW w:w="0" w:type="auto"/>
        <w:tblInd w:w="5" w:type="dxa"/>
        <w:tblLayout w:type="fixed"/>
        <w:tblLook w:val="04A0"/>
      </w:tblPr>
      <w:tblGrid>
        <w:gridCol w:w="568"/>
        <w:gridCol w:w="3348"/>
        <w:gridCol w:w="722"/>
        <w:gridCol w:w="1598"/>
        <w:gridCol w:w="1644"/>
        <w:gridCol w:w="1148"/>
        <w:gridCol w:w="1622"/>
      </w:tblGrid>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40.</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144"/>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«Лёгкая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атлетика». Метание малого мяча в неподвижную мишень</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41.</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144"/>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«Лёгкая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атлетика». Метание малого мяча в неподвижную мишень</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ight="144"/>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Контрольноезанятие</w:t>
            </w:r>
            <w:proofErr w:type="spellEnd"/>
          </w:p>
        </w:tc>
      </w:tr>
      <w:tr w:rsidR="00225C9E" w:rsidRPr="00225C9E" w:rsidTr="00225C9E">
        <w:trPr>
          <w:trHeight w:hRule="exact" w:val="2804"/>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42.</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86" w:lineRule="auto"/>
              <w:ind w:left="72" w:right="144"/>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«Лёгкая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атлетика». Знакомство с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рекомендациями по технике безопасности при выполнении упражнений в метании малого мяча и со способами их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использования для развития точности движения</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30"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Беседа</w:t>
            </w:r>
            <w:proofErr w:type="spellEnd"/>
          </w:p>
        </w:tc>
      </w:tr>
      <w:tr w:rsidR="00225C9E" w:rsidRPr="00225C9E" w:rsidTr="00225C9E">
        <w:trPr>
          <w:trHeight w:hRule="exact" w:val="1146"/>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43.</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432"/>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«Лёгкая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атлетика». Метание малого мяча на дальность</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44.</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1" w:lineRule="auto"/>
              <w:ind w:left="72" w:right="432"/>
              <w:rPr>
                <w:rFonts w:ascii="Cambria" w:eastAsia="MS Mincho" w:hAnsi="Cambria" w:cs="Times New Roman"/>
              </w:rPr>
            </w:pPr>
            <w:r w:rsidRPr="00225C9E">
              <w:rPr>
                <w:rFonts w:ascii="Times New Roman" w:eastAsia="Times New Roman" w:hAnsi="Times New Roman" w:cs="Times New Roman"/>
                <w:color w:val="000000"/>
                <w:w w:val="98"/>
                <w:sz w:val="24"/>
              </w:rPr>
              <w:t xml:space="preserve"> Модуль «Лёгкая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атлетика». Метание малого мяча на дальность</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62" w:lineRule="auto"/>
              <w:ind w:left="72" w:right="144"/>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Контрольноезанятие</w:t>
            </w:r>
            <w:proofErr w:type="spellEnd"/>
          </w:p>
        </w:tc>
      </w:tr>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45.</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6" w:lineRule="auto"/>
              <w:ind w:left="72" w:right="576"/>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«Зимние виды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спорта». Передвижение на лыжах попеременным </w:t>
            </w:r>
            <w:r w:rsidRPr="00225C9E">
              <w:rPr>
                <w:rFonts w:ascii="Cambria" w:eastAsia="MS Mincho" w:hAnsi="Cambria" w:cs="Times New Roman"/>
              </w:rPr>
              <w:br/>
            </w:r>
            <w:proofErr w:type="spellStart"/>
            <w:r w:rsidRPr="00225C9E">
              <w:rPr>
                <w:rFonts w:ascii="Times New Roman" w:eastAsia="Times New Roman" w:hAnsi="Times New Roman" w:cs="Times New Roman"/>
                <w:color w:val="000000"/>
                <w:w w:val="98"/>
                <w:sz w:val="24"/>
              </w:rPr>
              <w:t>двухшажным</w:t>
            </w:r>
            <w:proofErr w:type="spellEnd"/>
            <w:r w:rsidRPr="00225C9E">
              <w:rPr>
                <w:rFonts w:ascii="Times New Roman" w:eastAsia="Times New Roman" w:hAnsi="Times New Roman" w:cs="Times New Roman"/>
                <w:color w:val="000000"/>
                <w:w w:val="98"/>
                <w:sz w:val="24"/>
              </w:rPr>
              <w:t xml:space="preserve"> ходом</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46.</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6" w:lineRule="auto"/>
              <w:ind w:left="72" w:right="576"/>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«Зимние виды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спорта». Передвижение на лыжах попеременным </w:t>
            </w:r>
            <w:r w:rsidRPr="00225C9E">
              <w:rPr>
                <w:rFonts w:ascii="Cambria" w:eastAsia="MS Mincho" w:hAnsi="Cambria" w:cs="Times New Roman"/>
              </w:rPr>
              <w:br/>
            </w:r>
            <w:proofErr w:type="spellStart"/>
            <w:r w:rsidRPr="00225C9E">
              <w:rPr>
                <w:rFonts w:ascii="Times New Roman" w:eastAsia="Times New Roman" w:hAnsi="Times New Roman" w:cs="Times New Roman"/>
                <w:color w:val="000000"/>
                <w:w w:val="98"/>
                <w:sz w:val="24"/>
              </w:rPr>
              <w:t>двухшажным</w:t>
            </w:r>
            <w:proofErr w:type="spellEnd"/>
            <w:r w:rsidRPr="00225C9E">
              <w:rPr>
                <w:rFonts w:ascii="Times New Roman" w:eastAsia="Times New Roman" w:hAnsi="Times New Roman" w:cs="Times New Roman"/>
                <w:color w:val="000000"/>
                <w:w w:val="98"/>
                <w:sz w:val="24"/>
              </w:rPr>
              <w:t xml:space="preserve"> ходом</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left="72" w:right="144"/>
              <w:rPr>
                <w:rFonts w:ascii="Cambria" w:eastAsia="MS Mincho" w:hAnsi="Cambria" w:cs="Times New Roman"/>
                <w:lang w:val="en-US"/>
              </w:rPr>
            </w:pPr>
            <w:proofErr w:type="spellStart"/>
            <w:r w:rsidRPr="00225C9E">
              <w:rPr>
                <w:rFonts w:ascii="Times New Roman" w:eastAsia="Times New Roman" w:hAnsi="Times New Roman" w:cs="Times New Roman"/>
                <w:color w:val="000000"/>
                <w:w w:val="98"/>
                <w:sz w:val="24"/>
                <w:lang w:val="en-US"/>
              </w:rPr>
              <w:t>Контрольноезаняти</w:t>
            </w:r>
            <w:r w:rsidR="003F7AC0">
              <w:rPr>
                <w:rFonts w:ascii="Times New Roman" w:eastAsia="Times New Roman" w:hAnsi="Times New Roman" w:cs="Times New Roman"/>
                <w:color w:val="000000"/>
                <w:w w:val="98"/>
                <w:sz w:val="24"/>
                <w:lang w:val="en-US"/>
              </w:rPr>
              <w:t>е</w:t>
            </w:r>
            <w:proofErr w:type="spellEnd"/>
          </w:p>
        </w:tc>
      </w:tr>
      <w:tr w:rsidR="00225C9E" w:rsidRPr="00225C9E" w:rsidTr="00225C9E">
        <w:trPr>
          <w:trHeight w:hRule="exact" w:val="3136"/>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47.</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86"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«Зимние виды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спорта». Знакомство с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рекомендациями учителя по технике безопасности на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занятиях лыжной подготовкой; способами использования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упражнений в передвижении на лыжах для развития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выносливости</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12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48.</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«Зимние виды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спорта». Повороты на лыжах способом переступания</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bl>
    <w:p w:rsidR="00225C9E" w:rsidRPr="00225C9E" w:rsidRDefault="00225C9E" w:rsidP="00225C9E">
      <w:pPr>
        <w:autoSpaceDE w:val="0"/>
        <w:autoSpaceDN w:val="0"/>
        <w:spacing w:after="0" w:line="14" w:lineRule="exact"/>
        <w:rPr>
          <w:rFonts w:ascii="Cambria" w:eastAsia="MS Mincho" w:hAnsi="Cambria" w:cs="Times New Roman"/>
          <w:lang w:val="en-US"/>
        </w:rPr>
      </w:pPr>
    </w:p>
    <w:p w:rsidR="00225C9E" w:rsidRPr="00225C9E" w:rsidRDefault="00225C9E" w:rsidP="00225C9E">
      <w:pPr>
        <w:spacing w:after="200" w:line="276" w:lineRule="auto"/>
        <w:rPr>
          <w:rFonts w:ascii="Cambria" w:eastAsia="MS Mincho" w:hAnsi="Cambria" w:cs="Times New Roman"/>
          <w:lang w:val="en-US"/>
        </w:rPr>
        <w:sectPr w:rsidR="00225C9E" w:rsidRPr="00225C9E">
          <w:pgSz w:w="11900" w:h="16840"/>
          <w:pgMar w:top="284" w:right="556" w:bottom="810" w:left="664" w:header="720" w:footer="720" w:gutter="0"/>
          <w:cols w:space="720" w:equalWidth="0">
            <w:col w:w="10680" w:space="0"/>
          </w:cols>
          <w:docGrid w:linePitch="360"/>
        </w:sectPr>
      </w:pPr>
    </w:p>
    <w:p w:rsidR="00225C9E" w:rsidRPr="00225C9E" w:rsidRDefault="00225C9E" w:rsidP="00225C9E">
      <w:pPr>
        <w:autoSpaceDE w:val="0"/>
        <w:autoSpaceDN w:val="0"/>
        <w:spacing w:after="66" w:line="220" w:lineRule="exact"/>
        <w:rPr>
          <w:rFonts w:ascii="Cambria" w:eastAsia="MS Mincho" w:hAnsi="Cambria" w:cs="Times New Roman"/>
          <w:lang w:val="en-US"/>
        </w:rPr>
      </w:pPr>
    </w:p>
    <w:tbl>
      <w:tblPr>
        <w:tblW w:w="0" w:type="auto"/>
        <w:tblInd w:w="5" w:type="dxa"/>
        <w:tblLayout w:type="fixed"/>
        <w:tblLook w:val="04A0"/>
      </w:tblPr>
      <w:tblGrid>
        <w:gridCol w:w="568"/>
        <w:gridCol w:w="3348"/>
        <w:gridCol w:w="722"/>
        <w:gridCol w:w="1598"/>
        <w:gridCol w:w="1644"/>
        <w:gridCol w:w="1148"/>
        <w:gridCol w:w="1622"/>
      </w:tblGrid>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49.</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«Зимние виды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спорта». Повороты на лыжах способом переступания</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ight="144"/>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Контрольноезанятие</w:t>
            </w:r>
            <w:proofErr w:type="spellEnd"/>
          </w:p>
        </w:tc>
      </w:tr>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50.</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432"/>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«Зимние виды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спорта». Подъём в горку на лыжах способом «лесенка»</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146"/>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51.</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432"/>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«Зимние виды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спорта». Спуск на лыжах с пологого склона</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52.</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1" w:lineRule="auto"/>
              <w:ind w:left="72" w:right="432"/>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«Зимние виды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спорта». Спуск на лыжах с пологого склона</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62" w:lineRule="auto"/>
              <w:ind w:left="72" w:right="144"/>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Контрольноезанятие</w:t>
            </w:r>
            <w:proofErr w:type="spellEnd"/>
          </w:p>
        </w:tc>
      </w:tr>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53.</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6"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«Зимние виды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спорта». Преодоление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небольших препятствий при спуске с пологого склона</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54.</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 «Спортивные игры.</w:t>
            </w:r>
          </w:p>
          <w:p w:rsidR="00225C9E" w:rsidRPr="00225C9E" w:rsidRDefault="00225C9E" w:rsidP="00225C9E">
            <w:pPr>
              <w:autoSpaceDE w:val="0"/>
              <w:autoSpaceDN w:val="0"/>
              <w:spacing w:before="70" w:after="0" w:line="271" w:lineRule="auto"/>
              <w:ind w:left="72" w:right="432"/>
              <w:rPr>
                <w:rFonts w:ascii="Cambria" w:eastAsia="MS Mincho" w:hAnsi="Cambria" w:cs="Times New Roman"/>
              </w:rPr>
            </w:pPr>
            <w:r w:rsidRPr="00225C9E">
              <w:rPr>
                <w:rFonts w:ascii="Times New Roman" w:eastAsia="Times New Roman" w:hAnsi="Times New Roman" w:cs="Times New Roman"/>
                <w:color w:val="000000"/>
                <w:w w:val="98"/>
                <w:sz w:val="24"/>
              </w:rPr>
              <w:t xml:space="preserve">Баскетбол». Передача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баскетбольного мяча двумя руками от груди</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55.</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 «Спортивные игры.</w:t>
            </w:r>
          </w:p>
          <w:p w:rsidR="00225C9E" w:rsidRPr="00225C9E" w:rsidRDefault="00225C9E" w:rsidP="00225C9E">
            <w:pPr>
              <w:autoSpaceDE w:val="0"/>
              <w:autoSpaceDN w:val="0"/>
              <w:spacing w:before="68" w:after="0" w:line="271" w:lineRule="auto"/>
              <w:ind w:left="72" w:right="432"/>
              <w:rPr>
                <w:rFonts w:ascii="Cambria" w:eastAsia="MS Mincho" w:hAnsi="Cambria" w:cs="Times New Roman"/>
              </w:rPr>
            </w:pPr>
            <w:r w:rsidRPr="00225C9E">
              <w:rPr>
                <w:rFonts w:ascii="Times New Roman" w:eastAsia="Times New Roman" w:hAnsi="Times New Roman" w:cs="Times New Roman"/>
                <w:color w:val="000000"/>
                <w:w w:val="98"/>
                <w:sz w:val="24"/>
              </w:rPr>
              <w:t xml:space="preserve">Баскетбол». Передача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баскетбольного мяча двумя руками от груди</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62" w:lineRule="auto"/>
              <w:ind w:left="72" w:right="144"/>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Контрольноезанятие</w:t>
            </w:r>
            <w:proofErr w:type="spellEnd"/>
          </w:p>
        </w:tc>
      </w:tr>
      <w:tr w:rsidR="00225C9E" w:rsidRPr="00225C9E" w:rsidTr="00225C9E">
        <w:trPr>
          <w:trHeight w:hRule="exact" w:val="2804"/>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56.</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 «Спортивные игры.</w:t>
            </w:r>
          </w:p>
          <w:p w:rsidR="00225C9E" w:rsidRPr="00225C9E" w:rsidRDefault="00225C9E" w:rsidP="00225C9E">
            <w:pPr>
              <w:autoSpaceDE w:val="0"/>
              <w:autoSpaceDN w:val="0"/>
              <w:spacing w:before="70" w:after="0" w:line="283"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Баскетбол». Знакомство с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рекомендациями учителя по использованию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подготовительных и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подводящих упражнений для освоения технических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действий игры баскетбол</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57.</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«Спортивные игры. Баскетбол». Ведение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баскетбольного мяча</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146"/>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58.</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«Спортивные игры. Баскетбол». Ведение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баскетбольного мяча</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ight="144"/>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Контрольноезанятие</w:t>
            </w:r>
            <w:proofErr w:type="spellEnd"/>
          </w:p>
        </w:tc>
      </w:tr>
      <w:tr w:rsidR="00225C9E" w:rsidRPr="00225C9E" w:rsidTr="00225C9E">
        <w:trPr>
          <w:trHeight w:hRule="exact" w:val="146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59.</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 «Спортивные игры.</w:t>
            </w:r>
          </w:p>
          <w:p w:rsidR="00225C9E" w:rsidRPr="00225C9E" w:rsidRDefault="00225C9E" w:rsidP="00225C9E">
            <w:pPr>
              <w:autoSpaceDE w:val="0"/>
              <w:autoSpaceDN w:val="0"/>
              <w:spacing w:before="68" w:after="0" w:line="271"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 xml:space="preserve">Баскетбол». Бросок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баскетбольного мяча в корзину двумя руками от груди с места</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8"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bl>
    <w:p w:rsidR="00225C9E" w:rsidRPr="00225C9E" w:rsidRDefault="00225C9E" w:rsidP="00225C9E">
      <w:pPr>
        <w:autoSpaceDE w:val="0"/>
        <w:autoSpaceDN w:val="0"/>
        <w:spacing w:after="0" w:line="14" w:lineRule="exact"/>
        <w:rPr>
          <w:rFonts w:ascii="Cambria" w:eastAsia="MS Mincho" w:hAnsi="Cambria" w:cs="Times New Roman"/>
          <w:lang w:val="en-US"/>
        </w:rPr>
      </w:pPr>
    </w:p>
    <w:p w:rsidR="00225C9E" w:rsidRPr="00225C9E" w:rsidRDefault="00225C9E" w:rsidP="00225C9E">
      <w:pPr>
        <w:spacing w:after="200" w:line="276" w:lineRule="auto"/>
        <w:rPr>
          <w:rFonts w:ascii="Cambria" w:eastAsia="MS Mincho" w:hAnsi="Cambria" w:cs="Times New Roman"/>
          <w:lang w:val="en-US"/>
        </w:rPr>
        <w:sectPr w:rsidR="00225C9E" w:rsidRPr="00225C9E">
          <w:pgSz w:w="11900" w:h="16840"/>
          <w:pgMar w:top="284" w:right="556" w:bottom="326" w:left="664" w:header="720" w:footer="720" w:gutter="0"/>
          <w:cols w:space="720" w:equalWidth="0">
            <w:col w:w="10680" w:space="0"/>
          </w:cols>
          <w:docGrid w:linePitch="360"/>
        </w:sectPr>
      </w:pPr>
    </w:p>
    <w:p w:rsidR="00225C9E" w:rsidRPr="00225C9E" w:rsidRDefault="00225C9E" w:rsidP="00225C9E">
      <w:pPr>
        <w:autoSpaceDE w:val="0"/>
        <w:autoSpaceDN w:val="0"/>
        <w:spacing w:after="66" w:line="220" w:lineRule="exact"/>
        <w:rPr>
          <w:rFonts w:ascii="Cambria" w:eastAsia="MS Mincho" w:hAnsi="Cambria" w:cs="Times New Roman"/>
          <w:lang w:val="en-US"/>
        </w:rPr>
      </w:pPr>
    </w:p>
    <w:tbl>
      <w:tblPr>
        <w:tblW w:w="0" w:type="auto"/>
        <w:tblInd w:w="5" w:type="dxa"/>
        <w:tblLayout w:type="fixed"/>
        <w:tblLook w:val="04A0"/>
      </w:tblPr>
      <w:tblGrid>
        <w:gridCol w:w="568"/>
        <w:gridCol w:w="3348"/>
        <w:gridCol w:w="722"/>
        <w:gridCol w:w="1598"/>
        <w:gridCol w:w="1644"/>
        <w:gridCol w:w="1148"/>
        <w:gridCol w:w="1622"/>
      </w:tblGrid>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60.</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Модуль «Спортивные игры. Волейбол». Прямая нижняя подача мяча в волейболе</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left="72"/>
              <w:rPr>
                <w:rFonts w:ascii="Cambria" w:eastAsia="MS Mincho" w:hAnsi="Cambria" w:cs="Times New Roman"/>
                <w:lang w:val="en-US"/>
              </w:rPr>
            </w:pPr>
            <w:proofErr w:type="spellStart"/>
            <w:r w:rsidRPr="00225C9E">
              <w:rPr>
                <w:rFonts w:ascii="Times New Roman" w:eastAsia="Times New Roman" w:hAnsi="Times New Roman" w:cs="Times New Roman"/>
                <w:color w:val="000000"/>
                <w:w w:val="98"/>
                <w:sz w:val="24"/>
                <w:lang w:val="en-US"/>
              </w:rPr>
              <w:t>Прак</w:t>
            </w:r>
            <w:r w:rsidR="003F7AC0">
              <w:rPr>
                <w:rFonts w:ascii="Times New Roman" w:eastAsia="Times New Roman" w:hAnsi="Times New Roman" w:cs="Times New Roman"/>
                <w:color w:val="000000"/>
                <w:w w:val="98"/>
                <w:sz w:val="24"/>
                <w:lang w:val="en-US"/>
              </w:rPr>
              <w:t>тическоезанятие</w:t>
            </w:r>
            <w:proofErr w:type="spellEnd"/>
          </w:p>
        </w:tc>
      </w:tr>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61.</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71"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Модуль «Спортивные игры. Волейбол». Прямая нижняя подача мяча в волейболе</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3F7AC0" w:rsidP="00225C9E">
            <w:pPr>
              <w:autoSpaceDE w:val="0"/>
              <w:autoSpaceDN w:val="0"/>
              <w:spacing w:before="96" w:after="0" w:line="262" w:lineRule="auto"/>
              <w:ind w:left="72" w:right="144"/>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Контрольноезанятие</w:t>
            </w:r>
            <w:proofErr w:type="spellEnd"/>
          </w:p>
        </w:tc>
      </w:tr>
      <w:tr w:rsidR="00225C9E" w:rsidRPr="00225C9E" w:rsidTr="00225C9E">
        <w:trPr>
          <w:trHeight w:hRule="exact" w:val="2804"/>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62.</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 «Спортивные игры.</w:t>
            </w:r>
          </w:p>
          <w:p w:rsidR="00225C9E" w:rsidRPr="00225C9E" w:rsidRDefault="00225C9E" w:rsidP="00225C9E">
            <w:pPr>
              <w:autoSpaceDE w:val="0"/>
              <w:autoSpaceDN w:val="0"/>
              <w:spacing w:before="70" w:after="0" w:line="283"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Волейбол». Знакомство с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рекомендациями учителя по использованию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подготовительных и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подводящих упражнений для освоения технических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действий игры волейбол</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proofErr w:type="spellStart"/>
            <w:r w:rsidRPr="00225C9E">
              <w:rPr>
                <w:rFonts w:ascii="Times New Roman" w:eastAsia="Times New Roman" w:hAnsi="Times New Roman" w:cs="Times New Roman"/>
                <w:color w:val="000000"/>
                <w:w w:val="98"/>
                <w:sz w:val="24"/>
                <w:lang w:val="en-US"/>
              </w:rPr>
              <w:t>Бесед</w:t>
            </w:r>
            <w:r w:rsidR="003F7AC0">
              <w:rPr>
                <w:rFonts w:ascii="Times New Roman" w:eastAsia="Times New Roman" w:hAnsi="Times New Roman" w:cs="Times New Roman"/>
                <w:color w:val="000000"/>
                <w:w w:val="98"/>
                <w:sz w:val="24"/>
                <w:lang w:val="en-US"/>
              </w:rPr>
              <w:t>а</w:t>
            </w:r>
            <w:proofErr w:type="spellEnd"/>
          </w:p>
        </w:tc>
      </w:tr>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C704C4">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6</w:t>
            </w:r>
            <w:r w:rsidR="00C704C4">
              <w:rPr>
                <w:rFonts w:ascii="Times New Roman" w:eastAsia="Times New Roman" w:hAnsi="Times New Roman" w:cs="Times New Roman"/>
                <w:color w:val="000000"/>
                <w:w w:val="98"/>
                <w:sz w:val="24"/>
              </w:rPr>
              <w:t>3</w:t>
            </w:r>
            <w:r w:rsidRPr="00225C9E">
              <w:rPr>
                <w:rFonts w:ascii="Times New Roman" w:eastAsia="Times New Roman" w:hAnsi="Times New Roman" w:cs="Times New Roman"/>
                <w:color w:val="000000"/>
                <w:w w:val="98"/>
                <w:sz w:val="24"/>
                <w:lang w:val="en-US"/>
              </w:rPr>
              <w:t>.</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76" w:lineRule="auto"/>
              <w:ind w:left="72" w:right="144"/>
              <w:rPr>
                <w:rFonts w:ascii="Cambria" w:eastAsia="MS Mincho" w:hAnsi="Cambria" w:cs="Times New Roman"/>
              </w:rPr>
            </w:pPr>
            <w:r w:rsidRPr="00225C9E">
              <w:rPr>
                <w:rFonts w:ascii="Times New Roman" w:eastAsia="Times New Roman" w:hAnsi="Times New Roman" w:cs="Times New Roman"/>
                <w:color w:val="000000"/>
                <w:w w:val="98"/>
                <w:sz w:val="24"/>
              </w:rPr>
              <w:t xml:space="preserve">Модуль «Спортивные игры. Волейбол». Приём и передача волейбольного мяча двумя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руками сверху</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14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C704C4">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6</w:t>
            </w:r>
            <w:r w:rsidR="00C704C4">
              <w:rPr>
                <w:rFonts w:ascii="Times New Roman" w:eastAsia="Times New Roman" w:hAnsi="Times New Roman" w:cs="Times New Roman"/>
                <w:color w:val="000000"/>
                <w:w w:val="98"/>
                <w:sz w:val="24"/>
              </w:rPr>
              <w:t>4</w:t>
            </w:r>
            <w:r w:rsidRPr="00225C9E">
              <w:rPr>
                <w:rFonts w:ascii="Times New Roman" w:eastAsia="Times New Roman" w:hAnsi="Times New Roman" w:cs="Times New Roman"/>
                <w:color w:val="000000"/>
                <w:w w:val="98"/>
                <w:sz w:val="24"/>
                <w:lang w:val="en-US"/>
              </w:rPr>
              <w:t>.</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 «Спортивные игры.</w:t>
            </w:r>
          </w:p>
          <w:p w:rsidR="00225C9E" w:rsidRPr="00225C9E" w:rsidRDefault="00225C9E" w:rsidP="00225C9E">
            <w:pPr>
              <w:autoSpaceDE w:val="0"/>
              <w:autoSpaceDN w:val="0"/>
              <w:spacing w:before="70" w:after="0" w:line="262" w:lineRule="auto"/>
              <w:ind w:left="72" w:right="1152"/>
              <w:rPr>
                <w:rFonts w:ascii="Cambria" w:eastAsia="MS Mincho" w:hAnsi="Cambria" w:cs="Times New Roman"/>
              </w:rPr>
            </w:pPr>
            <w:r w:rsidRPr="00225C9E">
              <w:rPr>
                <w:rFonts w:ascii="Times New Roman" w:eastAsia="Times New Roman" w:hAnsi="Times New Roman" w:cs="Times New Roman"/>
                <w:color w:val="000000"/>
                <w:w w:val="98"/>
                <w:sz w:val="24"/>
              </w:rPr>
              <w:t xml:space="preserve">Футбол». Удар по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неподвижному мячу</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Практическоезанятие</w:t>
            </w:r>
            <w:proofErr w:type="spellEnd"/>
          </w:p>
        </w:tc>
      </w:tr>
      <w:tr w:rsidR="00225C9E" w:rsidRPr="00225C9E" w:rsidTr="00225C9E">
        <w:trPr>
          <w:trHeight w:hRule="exact" w:val="1146"/>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C704C4">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6</w:t>
            </w:r>
            <w:r w:rsidR="00C704C4">
              <w:rPr>
                <w:rFonts w:ascii="Times New Roman" w:eastAsia="Times New Roman" w:hAnsi="Times New Roman" w:cs="Times New Roman"/>
                <w:color w:val="000000"/>
                <w:w w:val="98"/>
                <w:sz w:val="24"/>
              </w:rPr>
              <w:t>5</w:t>
            </w:r>
            <w:r w:rsidRPr="00225C9E">
              <w:rPr>
                <w:rFonts w:ascii="Times New Roman" w:eastAsia="Times New Roman" w:hAnsi="Times New Roman" w:cs="Times New Roman"/>
                <w:color w:val="000000"/>
                <w:w w:val="98"/>
                <w:sz w:val="24"/>
                <w:lang w:val="en-US"/>
              </w:rPr>
              <w:t>.</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 «Спортивные игры.</w:t>
            </w:r>
          </w:p>
          <w:p w:rsidR="00225C9E" w:rsidRPr="00225C9E" w:rsidRDefault="00225C9E" w:rsidP="00225C9E">
            <w:pPr>
              <w:autoSpaceDE w:val="0"/>
              <w:autoSpaceDN w:val="0"/>
              <w:spacing w:before="70" w:after="0" w:line="262" w:lineRule="auto"/>
              <w:ind w:left="72" w:right="1152"/>
              <w:rPr>
                <w:rFonts w:ascii="Cambria" w:eastAsia="MS Mincho" w:hAnsi="Cambria" w:cs="Times New Roman"/>
              </w:rPr>
            </w:pPr>
            <w:r w:rsidRPr="00225C9E">
              <w:rPr>
                <w:rFonts w:ascii="Times New Roman" w:eastAsia="Times New Roman" w:hAnsi="Times New Roman" w:cs="Times New Roman"/>
                <w:color w:val="000000"/>
                <w:w w:val="98"/>
                <w:sz w:val="24"/>
              </w:rPr>
              <w:t xml:space="preserve">Футбол». Удар по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неподвижному мячу</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left="72" w:right="144"/>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Контрольноезанятие</w:t>
            </w:r>
            <w:proofErr w:type="spellEnd"/>
          </w:p>
        </w:tc>
      </w:tr>
      <w:tr w:rsidR="00225C9E" w:rsidRPr="00225C9E" w:rsidTr="00225C9E">
        <w:trPr>
          <w:trHeight w:hRule="exact" w:val="2784"/>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C704C4">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6</w:t>
            </w:r>
            <w:proofErr w:type="spellStart"/>
            <w:r w:rsidR="00C704C4">
              <w:rPr>
                <w:rFonts w:ascii="Times New Roman" w:eastAsia="Times New Roman" w:hAnsi="Times New Roman" w:cs="Times New Roman"/>
                <w:color w:val="000000"/>
                <w:w w:val="98"/>
                <w:sz w:val="24"/>
              </w:rPr>
              <w:t>6</w:t>
            </w:r>
            <w:proofErr w:type="spellEnd"/>
            <w:r w:rsidRPr="00225C9E">
              <w:rPr>
                <w:rFonts w:ascii="Times New Roman" w:eastAsia="Times New Roman" w:hAnsi="Times New Roman" w:cs="Times New Roman"/>
                <w:color w:val="000000"/>
                <w:w w:val="98"/>
                <w:sz w:val="24"/>
                <w:lang w:val="en-US"/>
              </w:rPr>
              <w:t>.</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 «Спортивные игры.</w:t>
            </w:r>
          </w:p>
          <w:p w:rsidR="00225C9E" w:rsidRPr="00225C9E" w:rsidRDefault="00225C9E" w:rsidP="00225C9E">
            <w:pPr>
              <w:autoSpaceDE w:val="0"/>
              <w:autoSpaceDN w:val="0"/>
              <w:spacing w:before="68" w:after="0" w:line="283"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Футбол». Знакомство с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рекомендациями учителя по использованию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подготовительных и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 xml:space="preserve">подводящих упражнений для освоения технических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действий игры футбол</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8" w:after="0" w:line="230" w:lineRule="auto"/>
              <w:ind w:left="72"/>
              <w:rPr>
                <w:rFonts w:ascii="Cambria" w:eastAsia="MS Mincho" w:hAnsi="Cambria" w:cs="Times New Roman"/>
                <w:lang w:val="en-US"/>
              </w:rPr>
            </w:pPr>
            <w:proofErr w:type="spellStart"/>
            <w:r w:rsidRPr="00225C9E">
              <w:rPr>
                <w:rFonts w:ascii="Times New Roman" w:eastAsia="Times New Roman" w:hAnsi="Times New Roman" w:cs="Times New Roman"/>
                <w:color w:val="000000"/>
                <w:w w:val="98"/>
                <w:sz w:val="24"/>
                <w:lang w:val="en-US"/>
              </w:rPr>
              <w:t>Бе</w:t>
            </w:r>
            <w:r>
              <w:rPr>
                <w:rFonts w:ascii="Times New Roman" w:eastAsia="Times New Roman" w:hAnsi="Times New Roman" w:cs="Times New Roman"/>
                <w:color w:val="000000"/>
                <w:w w:val="98"/>
                <w:sz w:val="24"/>
                <w:lang w:val="en-US"/>
              </w:rPr>
              <w:t>седа</w:t>
            </w:r>
            <w:proofErr w:type="spellEnd"/>
          </w:p>
        </w:tc>
      </w:tr>
    </w:tbl>
    <w:p w:rsidR="00225C9E" w:rsidRPr="00225C9E" w:rsidRDefault="00225C9E" w:rsidP="00225C9E">
      <w:pPr>
        <w:autoSpaceDE w:val="0"/>
        <w:autoSpaceDN w:val="0"/>
        <w:spacing w:after="0" w:line="14" w:lineRule="exact"/>
        <w:rPr>
          <w:rFonts w:ascii="Cambria" w:eastAsia="MS Mincho" w:hAnsi="Cambria" w:cs="Times New Roman"/>
          <w:lang w:val="en-US"/>
        </w:rPr>
      </w:pPr>
    </w:p>
    <w:p w:rsidR="00225C9E" w:rsidRPr="00225C9E" w:rsidRDefault="00225C9E" w:rsidP="00225C9E">
      <w:pPr>
        <w:spacing w:after="200" w:line="276" w:lineRule="auto"/>
        <w:rPr>
          <w:rFonts w:ascii="Cambria" w:eastAsia="MS Mincho" w:hAnsi="Cambria" w:cs="Times New Roman"/>
          <w:lang w:val="en-US"/>
        </w:rPr>
        <w:sectPr w:rsidR="00225C9E" w:rsidRPr="00225C9E">
          <w:pgSz w:w="11900" w:h="16840"/>
          <w:pgMar w:top="284" w:right="556" w:bottom="710" w:left="664" w:header="720" w:footer="720" w:gutter="0"/>
          <w:cols w:space="720" w:equalWidth="0">
            <w:col w:w="10680" w:space="0"/>
          </w:cols>
          <w:docGrid w:linePitch="360"/>
        </w:sectPr>
      </w:pPr>
    </w:p>
    <w:p w:rsidR="00225C9E" w:rsidRPr="00225C9E" w:rsidRDefault="00225C9E" w:rsidP="00225C9E">
      <w:pPr>
        <w:autoSpaceDE w:val="0"/>
        <w:autoSpaceDN w:val="0"/>
        <w:spacing w:after="66" w:line="220" w:lineRule="exact"/>
        <w:rPr>
          <w:rFonts w:ascii="Cambria" w:eastAsia="MS Mincho" w:hAnsi="Cambria" w:cs="Times New Roman"/>
          <w:lang w:val="en-US"/>
        </w:rPr>
      </w:pPr>
    </w:p>
    <w:tbl>
      <w:tblPr>
        <w:tblW w:w="0" w:type="auto"/>
        <w:tblInd w:w="5" w:type="dxa"/>
        <w:tblLayout w:type="fixed"/>
        <w:tblLook w:val="04A0"/>
      </w:tblPr>
      <w:tblGrid>
        <w:gridCol w:w="568"/>
        <w:gridCol w:w="3348"/>
        <w:gridCol w:w="722"/>
        <w:gridCol w:w="1598"/>
        <w:gridCol w:w="1644"/>
        <w:gridCol w:w="1148"/>
        <w:gridCol w:w="1622"/>
      </w:tblGrid>
      <w:tr w:rsidR="00225C9E"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C704C4">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6</w:t>
            </w:r>
            <w:r w:rsidR="00C704C4">
              <w:rPr>
                <w:rFonts w:ascii="Times New Roman" w:eastAsia="Times New Roman" w:hAnsi="Times New Roman" w:cs="Times New Roman"/>
                <w:color w:val="000000"/>
                <w:w w:val="98"/>
                <w:sz w:val="24"/>
              </w:rPr>
              <w:t>7</w:t>
            </w:r>
            <w:r w:rsidRPr="00225C9E">
              <w:rPr>
                <w:rFonts w:ascii="Times New Roman" w:eastAsia="Times New Roman" w:hAnsi="Times New Roman" w:cs="Times New Roman"/>
                <w:color w:val="000000"/>
                <w:w w:val="98"/>
                <w:sz w:val="24"/>
                <w:lang w:val="en-US"/>
              </w:rPr>
              <w:t>.</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 «Спортивные игры.</w:t>
            </w:r>
          </w:p>
          <w:p w:rsidR="00225C9E" w:rsidRPr="00225C9E" w:rsidRDefault="00225C9E" w:rsidP="00225C9E">
            <w:pPr>
              <w:autoSpaceDE w:val="0"/>
              <w:autoSpaceDN w:val="0"/>
              <w:spacing w:before="70" w:after="0" w:line="271"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Футбол». Остановка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катящегося мяча внутренней стороной стопы</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Default="00225C9E" w:rsidP="00225C9E">
            <w:pPr>
              <w:autoSpaceDE w:val="0"/>
              <w:autoSpaceDN w:val="0"/>
              <w:spacing w:before="96" w:after="0" w:line="262" w:lineRule="auto"/>
              <w:ind w:left="72"/>
              <w:rPr>
                <w:rFonts w:ascii="Times New Roman" w:eastAsia="Times New Roman" w:hAnsi="Times New Roman" w:cs="Times New Roman"/>
                <w:color w:val="000000"/>
                <w:w w:val="98"/>
                <w:sz w:val="24"/>
              </w:rPr>
            </w:pPr>
            <w:proofErr w:type="spellStart"/>
            <w:r>
              <w:rPr>
                <w:rFonts w:ascii="Times New Roman" w:eastAsia="Times New Roman" w:hAnsi="Times New Roman" w:cs="Times New Roman"/>
                <w:color w:val="000000"/>
                <w:w w:val="98"/>
                <w:sz w:val="24"/>
                <w:lang w:val="en-US"/>
              </w:rPr>
              <w:t>Практическое</w:t>
            </w:r>
            <w:proofErr w:type="spellEnd"/>
          </w:p>
          <w:p w:rsidR="00225C9E" w:rsidRPr="00225C9E" w:rsidRDefault="00225C9E" w:rsidP="00225C9E">
            <w:pPr>
              <w:autoSpaceDE w:val="0"/>
              <w:autoSpaceDN w:val="0"/>
              <w:spacing w:before="96" w:after="0" w:line="262" w:lineRule="auto"/>
              <w:ind w:left="72"/>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занятие</w:t>
            </w:r>
            <w:proofErr w:type="spellEnd"/>
          </w:p>
        </w:tc>
      </w:tr>
      <w:tr w:rsidR="00C704C4"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C704C4" w:rsidRDefault="00C704C4" w:rsidP="00C704C4">
            <w:pPr>
              <w:autoSpaceDE w:val="0"/>
              <w:autoSpaceDN w:val="0"/>
              <w:spacing w:before="96" w:after="0" w:line="230" w:lineRule="auto"/>
              <w:ind w:left="72"/>
              <w:rPr>
                <w:rFonts w:ascii="Times New Roman" w:eastAsia="Times New Roman" w:hAnsi="Times New Roman" w:cs="Times New Roman"/>
                <w:color w:val="000000"/>
                <w:w w:val="98"/>
                <w:sz w:val="24"/>
              </w:rPr>
            </w:pPr>
            <w:r>
              <w:rPr>
                <w:rFonts w:ascii="Times New Roman" w:eastAsia="Times New Roman" w:hAnsi="Times New Roman" w:cs="Times New Roman"/>
                <w:color w:val="000000"/>
                <w:w w:val="98"/>
                <w:sz w:val="24"/>
              </w:rPr>
              <w:t>68.</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225C9E" w:rsidRDefault="00C704C4" w:rsidP="00C704C4">
            <w:pPr>
              <w:autoSpaceDE w:val="0"/>
              <w:autoSpaceDN w:val="0"/>
              <w:spacing w:before="98" w:after="0" w:line="230"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Модуль «Спортивные игры.</w:t>
            </w:r>
          </w:p>
          <w:p w:rsidR="00C704C4" w:rsidRPr="00225C9E" w:rsidRDefault="00C704C4" w:rsidP="00C704C4">
            <w:pPr>
              <w:autoSpaceDE w:val="0"/>
              <w:autoSpaceDN w:val="0"/>
              <w:spacing w:before="68" w:after="0" w:line="271" w:lineRule="auto"/>
              <w:ind w:left="72" w:right="288"/>
              <w:rPr>
                <w:rFonts w:ascii="Cambria" w:eastAsia="MS Mincho" w:hAnsi="Cambria" w:cs="Times New Roman"/>
              </w:rPr>
            </w:pPr>
            <w:r w:rsidRPr="00225C9E">
              <w:rPr>
                <w:rFonts w:ascii="Times New Roman" w:eastAsia="Times New Roman" w:hAnsi="Times New Roman" w:cs="Times New Roman"/>
                <w:color w:val="000000"/>
                <w:w w:val="98"/>
                <w:sz w:val="24"/>
              </w:rPr>
              <w:t xml:space="preserve">Футбол». Остановка </w:t>
            </w:r>
            <w:r w:rsidRPr="00225C9E">
              <w:rPr>
                <w:rFonts w:ascii="Cambria" w:eastAsia="MS Mincho" w:hAnsi="Cambria" w:cs="Times New Roman"/>
              </w:rPr>
              <w:br/>
            </w:r>
            <w:r w:rsidRPr="00225C9E">
              <w:rPr>
                <w:rFonts w:ascii="Times New Roman" w:eastAsia="Times New Roman" w:hAnsi="Times New Roman" w:cs="Times New Roman"/>
                <w:color w:val="000000"/>
                <w:w w:val="98"/>
                <w:sz w:val="24"/>
              </w:rPr>
              <w:t>катящегося мяча внутренней стороной стопы</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225C9E" w:rsidRDefault="00C704C4" w:rsidP="00C704C4">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225C9E" w:rsidRDefault="00C704C4" w:rsidP="00C704C4">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225C9E" w:rsidRDefault="00C704C4" w:rsidP="00C704C4">
            <w:pPr>
              <w:autoSpaceDE w:val="0"/>
              <w:autoSpaceDN w:val="0"/>
              <w:spacing w:before="98"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225C9E" w:rsidRDefault="00C704C4" w:rsidP="00C704C4">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225C9E" w:rsidRDefault="00C704C4" w:rsidP="00C704C4">
            <w:pPr>
              <w:autoSpaceDE w:val="0"/>
              <w:autoSpaceDN w:val="0"/>
              <w:spacing w:before="98" w:after="0" w:line="262" w:lineRule="auto"/>
              <w:ind w:left="72" w:right="144"/>
              <w:rPr>
                <w:rFonts w:ascii="Cambria" w:eastAsia="MS Mincho" w:hAnsi="Cambria" w:cs="Times New Roman"/>
                <w:lang w:val="en-US"/>
              </w:rPr>
            </w:pPr>
            <w:proofErr w:type="spellStart"/>
            <w:r>
              <w:rPr>
                <w:rFonts w:ascii="Times New Roman" w:eastAsia="Times New Roman" w:hAnsi="Times New Roman" w:cs="Times New Roman"/>
                <w:color w:val="000000"/>
                <w:w w:val="98"/>
                <w:sz w:val="24"/>
                <w:lang w:val="en-US"/>
              </w:rPr>
              <w:t>Контрольноезанятие</w:t>
            </w:r>
            <w:proofErr w:type="spellEnd"/>
          </w:p>
        </w:tc>
      </w:tr>
      <w:tr w:rsidR="00C704C4" w:rsidRPr="00225C9E" w:rsidTr="00225C9E">
        <w:trPr>
          <w:trHeight w:hRule="exact" w:val="1480"/>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C704C4" w:rsidRDefault="00C704C4" w:rsidP="00C704C4">
            <w:pPr>
              <w:autoSpaceDE w:val="0"/>
              <w:autoSpaceDN w:val="0"/>
              <w:spacing w:before="96" w:after="0" w:line="230" w:lineRule="auto"/>
              <w:ind w:left="72"/>
              <w:rPr>
                <w:rFonts w:ascii="Times New Roman" w:eastAsia="Times New Roman" w:hAnsi="Times New Roman" w:cs="Times New Roman"/>
                <w:color w:val="000000"/>
                <w:w w:val="98"/>
                <w:sz w:val="24"/>
              </w:rPr>
            </w:pPr>
            <w:r>
              <w:rPr>
                <w:rFonts w:ascii="Times New Roman" w:eastAsia="Times New Roman" w:hAnsi="Times New Roman" w:cs="Times New Roman"/>
                <w:color w:val="000000"/>
                <w:w w:val="98"/>
                <w:sz w:val="24"/>
              </w:rPr>
              <w:t>69.</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225C9E" w:rsidRDefault="00C704C4" w:rsidP="00225C9E">
            <w:pPr>
              <w:autoSpaceDE w:val="0"/>
              <w:autoSpaceDN w:val="0"/>
              <w:spacing w:before="96" w:after="0" w:line="230" w:lineRule="auto"/>
              <w:ind w:left="72"/>
              <w:rPr>
                <w:rFonts w:ascii="Times New Roman" w:eastAsia="Times New Roman" w:hAnsi="Times New Roman" w:cs="Times New Roman"/>
                <w:color w:val="000000"/>
                <w:w w:val="98"/>
                <w:sz w:val="24"/>
              </w:rPr>
            </w:pPr>
            <w:r>
              <w:rPr>
                <w:rFonts w:ascii="Times New Roman" w:eastAsia="Times New Roman" w:hAnsi="Times New Roman" w:cs="Times New Roman"/>
                <w:color w:val="000000"/>
                <w:w w:val="98"/>
                <w:sz w:val="24"/>
              </w:rPr>
              <w:t>Подготовка к ГТО</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C704C4" w:rsidRDefault="00C704C4" w:rsidP="00225C9E">
            <w:pPr>
              <w:autoSpaceDE w:val="0"/>
              <w:autoSpaceDN w:val="0"/>
              <w:spacing w:before="96" w:after="0" w:line="230" w:lineRule="auto"/>
              <w:ind w:left="72"/>
              <w:rPr>
                <w:rFonts w:ascii="Times New Roman" w:eastAsia="Times New Roman" w:hAnsi="Times New Roman" w:cs="Times New Roman"/>
                <w:color w:val="000000"/>
                <w:w w:val="98"/>
                <w:sz w:val="24"/>
              </w:rPr>
            </w:pPr>
            <w:r>
              <w:rPr>
                <w:rFonts w:ascii="Times New Roman" w:eastAsia="Times New Roman" w:hAnsi="Times New Roman" w:cs="Times New Roman"/>
                <w:color w:val="000000"/>
                <w:w w:val="98"/>
                <w:sz w:val="24"/>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C704C4" w:rsidRDefault="00354CA3" w:rsidP="00225C9E">
            <w:pPr>
              <w:autoSpaceDE w:val="0"/>
              <w:autoSpaceDN w:val="0"/>
              <w:spacing w:before="96" w:after="0" w:line="230" w:lineRule="auto"/>
              <w:ind w:left="72"/>
              <w:rPr>
                <w:rFonts w:ascii="Times New Roman" w:eastAsia="Times New Roman" w:hAnsi="Times New Roman" w:cs="Times New Roman"/>
                <w:color w:val="000000"/>
                <w:w w:val="98"/>
                <w:sz w:val="24"/>
              </w:rPr>
            </w:pPr>
            <w:r>
              <w:rPr>
                <w:rFonts w:ascii="Times New Roman" w:eastAsia="Times New Roman" w:hAnsi="Times New Roman" w:cs="Times New Roman"/>
                <w:color w:val="000000"/>
                <w:w w:val="98"/>
                <w:sz w:val="24"/>
              </w:rP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354CA3" w:rsidRDefault="00354CA3" w:rsidP="00225C9E">
            <w:pPr>
              <w:autoSpaceDE w:val="0"/>
              <w:autoSpaceDN w:val="0"/>
              <w:spacing w:before="96" w:after="0" w:line="230" w:lineRule="auto"/>
              <w:ind w:left="70"/>
              <w:rPr>
                <w:rFonts w:ascii="Times New Roman" w:eastAsia="Times New Roman" w:hAnsi="Times New Roman" w:cs="Times New Roman"/>
                <w:color w:val="000000"/>
                <w:w w:val="98"/>
                <w:sz w:val="24"/>
              </w:rPr>
            </w:pPr>
            <w:r>
              <w:rPr>
                <w:rFonts w:ascii="Times New Roman" w:eastAsia="Times New Roman" w:hAnsi="Times New Roman" w:cs="Times New Roman"/>
                <w:color w:val="000000"/>
                <w:w w:val="98"/>
                <w:sz w:val="24"/>
              </w:rPr>
              <w:t>1</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225C9E" w:rsidRDefault="00C704C4"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Default="00C704C4" w:rsidP="00C704C4">
            <w:pPr>
              <w:autoSpaceDE w:val="0"/>
              <w:autoSpaceDN w:val="0"/>
              <w:spacing w:before="96" w:after="0" w:line="262" w:lineRule="auto"/>
              <w:rPr>
                <w:rFonts w:ascii="Times New Roman" w:eastAsia="Times New Roman" w:hAnsi="Times New Roman" w:cs="Times New Roman"/>
                <w:color w:val="000000"/>
                <w:w w:val="98"/>
                <w:sz w:val="24"/>
              </w:rPr>
            </w:pPr>
            <w:proofErr w:type="spellStart"/>
            <w:r w:rsidRPr="00735E92">
              <w:rPr>
                <w:rFonts w:ascii="Times New Roman" w:eastAsia="Times New Roman" w:hAnsi="Times New Roman" w:cs="Times New Roman"/>
                <w:color w:val="000000"/>
                <w:w w:val="98"/>
                <w:sz w:val="24"/>
                <w:lang w:val="en-US"/>
              </w:rPr>
              <w:t>Практическое</w:t>
            </w:r>
            <w:proofErr w:type="spellEnd"/>
          </w:p>
          <w:p w:rsidR="00354CA3" w:rsidRPr="00354CA3" w:rsidRDefault="00354CA3" w:rsidP="00354CA3">
            <w:pPr>
              <w:autoSpaceDE w:val="0"/>
              <w:autoSpaceDN w:val="0"/>
              <w:spacing w:before="96" w:after="0" w:line="262" w:lineRule="auto"/>
              <w:rPr>
                <w:rFonts w:ascii="Times New Roman" w:eastAsia="Times New Roman" w:hAnsi="Times New Roman" w:cs="Times New Roman"/>
                <w:color w:val="000000"/>
                <w:w w:val="98"/>
                <w:sz w:val="24"/>
              </w:rPr>
            </w:pPr>
            <w:r>
              <w:rPr>
                <w:rFonts w:ascii="Times New Roman" w:eastAsia="Times New Roman" w:hAnsi="Times New Roman" w:cs="Times New Roman"/>
                <w:color w:val="000000"/>
                <w:w w:val="98"/>
                <w:sz w:val="24"/>
              </w:rPr>
              <w:t>занятие</w:t>
            </w:r>
          </w:p>
        </w:tc>
      </w:tr>
      <w:tr w:rsidR="00C704C4" w:rsidRPr="00225C9E" w:rsidTr="00225C9E">
        <w:trPr>
          <w:trHeight w:hRule="exact" w:val="1478"/>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225C9E" w:rsidRDefault="00C704C4" w:rsidP="00225C9E">
            <w:pPr>
              <w:autoSpaceDE w:val="0"/>
              <w:autoSpaceDN w:val="0"/>
              <w:spacing w:before="98"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70.</w:t>
            </w:r>
          </w:p>
        </w:tc>
        <w:tc>
          <w:tcPr>
            <w:tcW w:w="3348"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225C9E" w:rsidRDefault="00C704C4" w:rsidP="00225C9E">
            <w:pPr>
              <w:autoSpaceDE w:val="0"/>
              <w:autoSpaceDN w:val="0"/>
              <w:spacing w:before="68" w:after="0" w:line="271" w:lineRule="auto"/>
              <w:ind w:left="72" w:right="288"/>
              <w:rPr>
                <w:rFonts w:ascii="Cambria" w:eastAsia="MS Mincho" w:hAnsi="Cambria" w:cs="Times New Roman"/>
              </w:rPr>
            </w:pPr>
            <w:r>
              <w:rPr>
                <w:rFonts w:ascii="Cambria" w:eastAsia="MS Mincho" w:hAnsi="Cambria" w:cs="Times New Roman"/>
              </w:rPr>
              <w:t>Подготовка к ГТО</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C704C4" w:rsidRDefault="00C704C4" w:rsidP="00225C9E">
            <w:pPr>
              <w:autoSpaceDE w:val="0"/>
              <w:autoSpaceDN w:val="0"/>
              <w:spacing w:before="98" w:after="0" w:line="230" w:lineRule="auto"/>
              <w:ind w:left="72"/>
              <w:rPr>
                <w:rFonts w:ascii="Cambria" w:eastAsia="MS Mincho" w:hAnsi="Cambria" w:cs="Times New Roman"/>
              </w:rPr>
            </w:pPr>
            <w:r>
              <w:rPr>
                <w:rFonts w:ascii="Cambria" w:eastAsia="MS Mincho" w:hAnsi="Cambria" w:cs="Times New Roman"/>
              </w:rPr>
              <w:t>1</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C704C4" w:rsidRDefault="00C704C4" w:rsidP="00225C9E">
            <w:pPr>
              <w:autoSpaceDE w:val="0"/>
              <w:autoSpaceDN w:val="0"/>
              <w:spacing w:before="98" w:after="0" w:line="230" w:lineRule="auto"/>
              <w:ind w:left="72"/>
              <w:rPr>
                <w:rFonts w:ascii="Cambria" w:eastAsia="MS Mincho" w:hAnsi="Cambria" w:cs="Times New Roman"/>
              </w:rPr>
            </w:pPr>
            <w:r>
              <w:rPr>
                <w:rFonts w:ascii="Cambria" w:eastAsia="MS Mincho" w:hAnsi="Cambria" w:cs="Times New Roman"/>
              </w:rP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354CA3" w:rsidRDefault="00354CA3" w:rsidP="00225C9E">
            <w:pPr>
              <w:autoSpaceDE w:val="0"/>
              <w:autoSpaceDN w:val="0"/>
              <w:spacing w:before="98" w:after="0" w:line="230" w:lineRule="auto"/>
              <w:ind w:left="70"/>
              <w:rPr>
                <w:rFonts w:ascii="Cambria" w:eastAsia="MS Mincho" w:hAnsi="Cambria" w:cs="Times New Roman"/>
              </w:rPr>
            </w:pPr>
            <w:r>
              <w:rPr>
                <w:rFonts w:ascii="Cambria" w:eastAsia="MS Mincho" w:hAnsi="Cambria" w:cs="Times New Roman"/>
              </w:rPr>
              <w:t>0</w:t>
            </w:r>
          </w:p>
        </w:tc>
        <w:tc>
          <w:tcPr>
            <w:tcW w:w="1148" w:type="dxa"/>
            <w:tcBorders>
              <w:top w:val="single" w:sz="4" w:space="0" w:color="000000"/>
              <w:left w:val="single" w:sz="4" w:space="0" w:color="000000"/>
              <w:bottom w:val="single" w:sz="4" w:space="0" w:color="000000"/>
              <w:right w:val="single" w:sz="4" w:space="0" w:color="000000"/>
            </w:tcBorders>
            <w:tcMar>
              <w:left w:w="0" w:type="dxa"/>
              <w:right w:w="0" w:type="dxa"/>
            </w:tcMar>
          </w:tcPr>
          <w:p w:rsidR="00C704C4" w:rsidRPr="00225C9E" w:rsidRDefault="00C704C4" w:rsidP="00225C9E">
            <w:pPr>
              <w:spacing w:after="200" w:line="276" w:lineRule="auto"/>
              <w:rPr>
                <w:rFonts w:ascii="Cambria" w:eastAsia="MS Mincho" w:hAnsi="Cambria" w:cs="Times New Roman"/>
                <w:lang w:val="en-US"/>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354CA3" w:rsidRDefault="00354CA3" w:rsidP="00C704C4">
            <w:pPr>
              <w:rPr>
                <w:rFonts w:ascii="Times New Roman" w:eastAsia="Times New Roman" w:hAnsi="Times New Roman" w:cs="Times New Roman"/>
                <w:color w:val="000000"/>
                <w:w w:val="98"/>
                <w:sz w:val="24"/>
              </w:rPr>
            </w:pPr>
            <w:r>
              <w:rPr>
                <w:rFonts w:ascii="Times New Roman" w:eastAsia="Times New Roman" w:hAnsi="Times New Roman" w:cs="Times New Roman"/>
                <w:color w:val="000000"/>
                <w:w w:val="98"/>
                <w:sz w:val="24"/>
              </w:rPr>
              <w:t xml:space="preserve">Практическое </w:t>
            </w:r>
          </w:p>
          <w:p w:rsidR="00C704C4" w:rsidRDefault="00C704C4" w:rsidP="00C704C4">
            <w:proofErr w:type="spellStart"/>
            <w:r w:rsidRPr="00735E92">
              <w:rPr>
                <w:rFonts w:ascii="Times New Roman" w:eastAsia="Times New Roman" w:hAnsi="Times New Roman" w:cs="Times New Roman"/>
                <w:color w:val="000000"/>
                <w:w w:val="98"/>
                <w:sz w:val="24"/>
                <w:lang w:val="en-US"/>
              </w:rPr>
              <w:t>занятие</w:t>
            </w:r>
            <w:proofErr w:type="spellEnd"/>
          </w:p>
        </w:tc>
      </w:tr>
    </w:tbl>
    <w:p w:rsidR="00225C9E" w:rsidRPr="00225C9E" w:rsidRDefault="00225C9E" w:rsidP="00225C9E">
      <w:pPr>
        <w:autoSpaceDE w:val="0"/>
        <w:autoSpaceDN w:val="0"/>
        <w:spacing w:after="0" w:line="14" w:lineRule="exact"/>
        <w:rPr>
          <w:rFonts w:ascii="Cambria" w:eastAsia="MS Mincho" w:hAnsi="Cambria" w:cs="Times New Roman"/>
          <w:lang w:val="en-US"/>
        </w:rPr>
      </w:pPr>
    </w:p>
    <w:p w:rsidR="00225C9E" w:rsidRPr="00225C9E" w:rsidRDefault="00225C9E" w:rsidP="00225C9E">
      <w:pPr>
        <w:spacing w:after="200" w:line="276" w:lineRule="auto"/>
        <w:rPr>
          <w:rFonts w:ascii="Cambria" w:eastAsia="MS Mincho" w:hAnsi="Cambria" w:cs="Times New Roman"/>
          <w:lang w:val="en-US"/>
        </w:rPr>
        <w:sectPr w:rsidR="00225C9E" w:rsidRPr="00225C9E">
          <w:pgSz w:w="11900" w:h="16840"/>
          <w:pgMar w:top="284" w:right="556" w:bottom="662" w:left="664" w:header="720" w:footer="720" w:gutter="0"/>
          <w:cols w:space="720" w:equalWidth="0">
            <w:col w:w="10680" w:space="0"/>
          </w:cols>
          <w:docGrid w:linePitch="360"/>
        </w:sectPr>
      </w:pPr>
    </w:p>
    <w:p w:rsidR="00225C9E" w:rsidRPr="00225C9E" w:rsidRDefault="00225C9E" w:rsidP="00225C9E">
      <w:pPr>
        <w:autoSpaceDE w:val="0"/>
        <w:autoSpaceDN w:val="0"/>
        <w:spacing w:after="66" w:line="220" w:lineRule="exact"/>
        <w:rPr>
          <w:rFonts w:ascii="Cambria" w:eastAsia="MS Mincho" w:hAnsi="Cambria" w:cs="Times New Roman"/>
          <w:lang w:val="en-US"/>
        </w:rPr>
      </w:pPr>
    </w:p>
    <w:tbl>
      <w:tblPr>
        <w:tblW w:w="0" w:type="auto"/>
        <w:tblInd w:w="5" w:type="dxa"/>
        <w:tblLayout w:type="fixed"/>
        <w:tblLook w:val="04A0"/>
      </w:tblPr>
      <w:tblGrid>
        <w:gridCol w:w="3916"/>
        <w:gridCol w:w="722"/>
        <w:gridCol w:w="1598"/>
        <w:gridCol w:w="4414"/>
      </w:tblGrid>
      <w:tr w:rsidR="00225C9E" w:rsidRPr="00225C9E" w:rsidTr="00225C9E">
        <w:trPr>
          <w:trHeight w:hRule="exact" w:val="796"/>
        </w:trPr>
        <w:tc>
          <w:tcPr>
            <w:tcW w:w="3916"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62" w:lineRule="auto"/>
              <w:ind w:left="72"/>
              <w:rPr>
                <w:rFonts w:ascii="Cambria" w:eastAsia="MS Mincho" w:hAnsi="Cambria" w:cs="Times New Roman"/>
              </w:rPr>
            </w:pPr>
            <w:r w:rsidRPr="00225C9E">
              <w:rPr>
                <w:rFonts w:ascii="Times New Roman" w:eastAsia="Times New Roman" w:hAnsi="Times New Roman" w:cs="Times New Roman"/>
                <w:color w:val="000000"/>
                <w:w w:val="98"/>
                <w:sz w:val="24"/>
              </w:rPr>
              <w:t>ОБЩЕЕ КОЛИЧЕСТВО ЧАСОВ ПО ПРОГРАММЕ</w:t>
            </w:r>
          </w:p>
        </w:tc>
        <w:tc>
          <w:tcPr>
            <w:tcW w:w="722"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102</w:t>
            </w:r>
          </w:p>
        </w:tc>
        <w:tc>
          <w:tcPr>
            <w:tcW w:w="1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2"/>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29</w:t>
            </w:r>
          </w:p>
        </w:tc>
        <w:tc>
          <w:tcPr>
            <w:tcW w:w="4414" w:type="dxa"/>
            <w:tcBorders>
              <w:top w:val="single" w:sz="4" w:space="0" w:color="000000"/>
              <w:left w:val="single" w:sz="4" w:space="0" w:color="000000"/>
              <w:bottom w:val="single" w:sz="4" w:space="0" w:color="000000"/>
              <w:right w:val="single" w:sz="4" w:space="0" w:color="000000"/>
            </w:tcBorders>
            <w:tcMar>
              <w:left w:w="0" w:type="dxa"/>
              <w:right w:w="0" w:type="dxa"/>
            </w:tcMar>
          </w:tcPr>
          <w:p w:rsidR="00225C9E" w:rsidRPr="00225C9E" w:rsidRDefault="00225C9E" w:rsidP="00225C9E">
            <w:pPr>
              <w:autoSpaceDE w:val="0"/>
              <w:autoSpaceDN w:val="0"/>
              <w:spacing w:before="96" w:after="0" w:line="230" w:lineRule="auto"/>
              <w:ind w:left="70"/>
              <w:rPr>
                <w:rFonts w:ascii="Cambria" w:eastAsia="MS Mincho" w:hAnsi="Cambria" w:cs="Times New Roman"/>
                <w:lang w:val="en-US"/>
              </w:rPr>
            </w:pPr>
            <w:r w:rsidRPr="00225C9E">
              <w:rPr>
                <w:rFonts w:ascii="Times New Roman" w:eastAsia="Times New Roman" w:hAnsi="Times New Roman" w:cs="Times New Roman"/>
                <w:color w:val="000000"/>
                <w:w w:val="98"/>
                <w:sz w:val="24"/>
                <w:lang w:val="en-US"/>
              </w:rPr>
              <w:t>73</w:t>
            </w:r>
          </w:p>
        </w:tc>
      </w:tr>
    </w:tbl>
    <w:p w:rsidR="00225C9E" w:rsidRPr="00225C9E" w:rsidRDefault="00225C9E" w:rsidP="00225C9E">
      <w:pPr>
        <w:autoSpaceDE w:val="0"/>
        <w:autoSpaceDN w:val="0"/>
        <w:spacing w:after="0" w:line="14" w:lineRule="exact"/>
        <w:rPr>
          <w:rFonts w:ascii="Cambria" w:eastAsia="MS Mincho" w:hAnsi="Cambria" w:cs="Times New Roman"/>
          <w:lang w:val="en-US"/>
        </w:rPr>
      </w:pPr>
    </w:p>
    <w:p w:rsidR="00225C9E" w:rsidRPr="00225C9E" w:rsidRDefault="00225C9E" w:rsidP="00225C9E">
      <w:pPr>
        <w:spacing w:after="200" w:line="276" w:lineRule="auto"/>
        <w:rPr>
          <w:rFonts w:ascii="Cambria" w:eastAsia="MS Mincho" w:hAnsi="Cambria" w:cs="Times New Roman"/>
          <w:lang w:val="en-US"/>
        </w:rPr>
        <w:sectPr w:rsidR="00225C9E" w:rsidRPr="00225C9E">
          <w:pgSz w:w="11900" w:h="16840"/>
          <w:pgMar w:top="284" w:right="556" w:bottom="1440" w:left="664" w:header="720" w:footer="720" w:gutter="0"/>
          <w:cols w:space="720" w:equalWidth="0">
            <w:col w:w="10680" w:space="0"/>
          </w:cols>
          <w:docGrid w:linePitch="360"/>
        </w:sectPr>
      </w:pPr>
    </w:p>
    <w:p w:rsidR="00225C9E" w:rsidRPr="00225C9E" w:rsidRDefault="00225C9E" w:rsidP="00225C9E">
      <w:pPr>
        <w:autoSpaceDE w:val="0"/>
        <w:autoSpaceDN w:val="0"/>
        <w:spacing w:after="78" w:line="220" w:lineRule="exact"/>
        <w:rPr>
          <w:rFonts w:ascii="Cambria" w:eastAsia="MS Mincho" w:hAnsi="Cambria" w:cs="Times New Roman"/>
          <w:lang w:val="en-US"/>
        </w:rPr>
      </w:pPr>
    </w:p>
    <w:p w:rsidR="00225C9E" w:rsidRPr="00225C9E" w:rsidRDefault="00225C9E" w:rsidP="00225C9E">
      <w:pPr>
        <w:autoSpaceDE w:val="0"/>
        <w:autoSpaceDN w:val="0"/>
        <w:spacing w:before="262"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t>ЦИФРОВЫЕ ОБРАЗОВАТЕЛЬНЫЕ РЕСУРСЫ И РЕСУРСЫ СЕТИ ИНТЕРНЕТ</w:t>
      </w:r>
    </w:p>
    <w:p w:rsidR="00225C9E" w:rsidRDefault="00225C9E" w:rsidP="003F7AC0">
      <w:pPr>
        <w:autoSpaceDE w:val="0"/>
        <w:autoSpaceDN w:val="0"/>
        <w:spacing w:before="166" w:after="0" w:line="262" w:lineRule="auto"/>
        <w:ind w:right="7344"/>
        <w:rPr>
          <w:rFonts w:ascii="Times New Roman" w:eastAsia="Times New Roman" w:hAnsi="Times New Roman" w:cs="Times New Roman"/>
          <w:color w:val="000000"/>
          <w:sz w:val="24"/>
        </w:rPr>
      </w:pPr>
      <w:r w:rsidRPr="00225C9E">
        <w:rPr>
          <w:rFonts w:ascii="Times New Roman" w:eastAsia="Times New Roman" w:hAnsi="Times New Roman" w:cs="Times New Roman"/>
          <w:color w:val="000000"/>
          <w:sz w:val="24"/>
          <w:lang w:val="en-US"/>
        </w:rPr>
        <w:t>http</w:t>
      </w:r>
      <w:r w:rsidRPr="00225C9E">
        <w:rPr>
          <w:rFonts w:ascii="Times New Roman" w:eastAsia="Times New Roman" w:hAnsi="Times New Roman" w:cs="Times New Roman"/>
          <w:color w:val="000000"/>
          <w:sz w:val="24"/>
        </w:rPr>
        <w:t>://</w:t>
      </w:r>
      <w:r w:rsidRPr="00225C9E">
        <w:rPr>
          <w:rFonts w:ascii="Times New Roman" w:eastAsia="Times New Roman" w:hAnsi="Times New Roman" w:cs="Times New Roman"/>
          <w:color w:val="000000"/>
          <w:sz w:val="24"/>
          <w:lang w:val="en-US"/>
        </w:rPr>
        <w:t>www</w:t>
      </w:r>
      <w:r w:rsidRPr="00225C9E">
        <w:rPr>
          <w:rFonts w:ascii="Times New Roman" w:eastAsia="Times New Roman" w:hAnsi="Times New Roman" w:cs="Times New Roman"/>
          <w:color w:val="000000"/>
          <w:sz w:val="24"/>
        </w:rPr>
        <w:t>.</w:t>
      </w:r>
      <w:proofErr w:type="spellStart"/>
      <w:r w:rsidRPr="00225C9E">
        <w:rPr>
          <w:rFonts w:ascii="Times New Roman" w:eastAsia="Times New Roman" w:hAnsi="Times New Roman" w:cs="Times New Roman"/>
          <w:color w:val="000000"/>
          <w:sz w:val="24"/>
          <w:lang w:val="en-US"/>
        </w:rPr>
        <w:t>fizkulturavshkole</w:t>
      </w:r>
      <w:proofErr w:type="spellEnd"/>
      <w:r w:rsidRPr="00225C9E">
        <w:rPr>
          <w:rFonts w:ascii="Times New Roman" w:eastAsia="Times New Roman" w:hAnsi="Times New Roman" w:cs="Times New Roman"/>
          <w:color w:val="000000"/>
          <w:sz w:val="24"/>
        </w:rPr>
        <w:t>.</w:t>
      </w:r>
      <w:proofErr w:type="spellStart"/>
      <w:r w:rsidRPr="00225C9E">
        <w:rPr>
          <w:rFonts w:ascii="Times New Roman" w:eastAsia="Times New Roman" w:hAnsi="Times New Roman" w:cs="Times New Roman"/>
          <w:color w:val="000000"/>
          <w:sz w:val="24"/>
          <w:lang w:val="en-US"/>
        </w:rPr>
        <w:t>ru</w:t>
      </w:r>
      <w:proofErr w:type="spellEnd"/>
      <w:r w:rsidRPr="00225C9E">
        <w:rPr>
          <w:rFonts w:ascii="Times New Roman" w:eastAsia="Times New Roman" w:hAnsi="Times New Roman" w:cs="Times New Roman"/>
          <w:color w:val="000000"/>
          <w:sz w:val="24"/>
        </w:rPr>
        <w:t xml:space="preserve">/ </w:t>
      </w:r>
      <w:r w:rsidRPr="00225C9E">
        <w:rPr>
          <w:rFonts w:ascii="Cambria" w:eastAsia="MS Mincho" w:hAnsi="Cambria" w:cs="Times New Roman"/>
        </w:rPr>
        <w:br/>
      </w:r>
      <w:r w:rsidRPr="00225C9E">
        <w:rPr>
          <w:rFonts w:ascii="Times New Roman" w:eastAsia="Times New Roman" w:hAnsi="Times New Roman" w:cs="Times New Roman"/>
          <w:color w:val="000000"/>
          <w:sz w:val="24"/>
          <w:lang w:val="en-US"/>
        </w:rPr>
        <w:t>http</w:t>
      </w:r>
      <w:r w:rsidRPr="00225C9E">
        <w:rPr>
          <w:rFonts w:ascii="Times New Roman" w:eastAsia="Times New Roman" w:hAnsi="Times New Roman" w:cs="Times New Roman"/>
          <w:color w:val="000000"/>
          <w:sz w:val="24"/>
        </w:rPr>
        <w:t>://</w:t>
      </w:r>
      <w:proofErr w:type="spellStart"/>
      <w:r w:rsidRPr="00225C9E">
        <w:rPr>
          <w:rFonts w:ascii="Times New Roman" w:eastAsia="Times New Roman" w:hAnsi="Times New Roman" w:cs="Times New Roman"/>
          <w:color w:val="000000"/>
          <w:sz w:val="24"/>
          <w:lang w:val="en-US"/>
        </w:rPr>
        <w:t>fizkultura</w:t>
      </w:r>
      <w:proofErr w:type="spellEnd"/>
      <w:r w:rsidRPr="00225C9E">
        <w:rPr>
          <w:rFonts w:ascii="Times New Roman" w:eastAsia="Times New Roman" w:hAnsi="Times New Roman" w:cs="Times New Roman"/>
          <w:color w:val="000000"/>
          <w:sz w:val="24"/>
        </w:rPr>
        <w:t>-</w:t>
      </w:r>
      <w:proofErr w:type="spellStart"/>
      <w:r w:rsidRPr="00225C9E">
        <w:rPr>
          <w:rFonts w:ascii="Times New Roman" w:eastAsia="Times New Roman" w:hAnsi="Times New Roman" w:cs="Times New Roman"/>
          <w:color w:val="000000"/>
          <w:sz w:val="24"/>
          <w:lang w:val="en-US"/>
        </w:rPr>
        <w:t>na</w:t>
      </w:r>
      <w:proofErr w:type="spellEnd"/>
      <w:r w:rsidRPr="00225C9E">
        <w:rPr>
          <w:rFonts w:ascii="Times New Roman" w:eastAsia="Times New Roman" w:hAnsi="Times New Roman" w:cs="Times New Roman"/>
          <w:color w:val="000000"/>
          <w:sz w:val="24"/>
        </w:rPr>
        <w:t>5.</w:t>
      </w:r>
      <w:proofErr w:type="spellStart"/>
      <w:r w:rsidRPr="00225C9E">
        <w:rPr>
          <w:rFonts w:ascii="Times New Roman" w:eastAsia="Times New Roman" w:hAnsi="Times New Roman" w:cs="Times New Roman"/>
          <w:color w:val="000000"/>
          <w:sz w:val="24"/>
          <w:lang w:val="en-US"/>
        </w:rPr>
        <w:t>ru</w:t>
      </w:r>
      <w:proofErr w:type="spellEnd"/>
      <w:r w:rsidRPr="00225C9E">
        <w:rPr>
          <w:rFonts w:ascii="Times New Roman" w:eastAsia="Times New Roman" w:hAnsi="Times New Roman" w:cs="Times New Roman"/>
          <w:color w:val="000000"/>
          <w:sz w:val="24"/>
        </w:rPr>
        <w:t>/</w:t>
      </w:r>
    </w:p>
    <w:p w:rsidR="003F7AC0" w:rsidRDefault="003F7AC0" w:rsidP="003F7AC0">
      <w:pPr>
        <w:autoSpaceDE w:val="0"/>
        <w:autoSpaceDN w:val="0"/>
        <w:spacing w:before="166" w:after="0" w:line="262" w:lineRule="auto"/>
        <w:ind w:right="7344"/>
        <w:rPr>
          <w:rFonts w:ascii="Times New Roman" w:eastAsia="Times New Roman" w:hAnsi="Times New Roman" w:cs="Times New Roman"/>
          <w:color w:val="000000"/>
          <w:sz w:val="24"/>
        </w:rPr>
      </w:pPr>
    </w:p>
    <w:p w:rsidR="003F7AC0" w:rsidRPr="003F7AC0" w:rsidRDefault="003F7AC0" w:rsidP="003F7AC0">
      <w:pPr>
        <w:autoSpaceDE w:val="0"/>
        <w:autoSpaceDN w:val="0"/>
        <w:spacing w:before="262" w:after="0" w:line="262" w:lineRule="auto"/>
        <w:ind w:right="720"/>
        <w:rPr>
          <w:rFonts w:ascii="Cambria" w:eastAsia="MS Mincho" w:hAnsi="Cambria" w:cs="Times New Roman"/>
        </w:rPr>
      </w:pPr>
      <w:r w:rsidRPr="003F7AC0">
        <w:rPr>
          <w:rFonts w:ascii="Times New Roman" w:eastAsia="Times New Roman" w:hAnsi="Times New Roman" w:cs="Times New Roman"/>
          <w:b/>
          <w:color w:val="000000"/>
          <w:sz w:val="24"/>
        </w:rPr>
        <w:t>ОБОРУДОВАНИЕ ДЛЯ ПРОВЕДЕНИЯ ЛАБОРАТОРНЫХ, ПРАКТИЧЕСКИХ РАБОТ, ДЕМОНСТРАЦИЙ</w:t>
      </w:r>
    </w:p>
    <w:p w:rsidR="003F7AC0" w:rsidRPr="003F7AC0" w:rsidRDefault="003F7AC0" w:rsidP="003F7AC0">
      <w:pPr>
        <w:autoSpaceDE w:val="0"/>
        <w:autoSpaceDN w:val="0"/>
        <w:spacing w:before="166" w:after="0" w:line="262" w:lineRule="auto"/>
        <w:ind w:right="8928"/>
        <w:rPr>
          <w:rFonts w:ascii="Cambria" w:eastAsia="MS Mincho" w:hAnsi="Cambria" w:cs="Times New Roman"/>
        </w:rPr>
      </w:pPr>
      <w:r>
        <w:rPr>
          <w:rFonts w:ascii="Times New Roman" w:eastAsia="Times New Roman" w:hAnsi="Times New Roman" w:cs="Times New Roman"/>
          <w:color w:val="000000"/>
          <w:sz w:val="24"/>
        </w:rPr>
        <w:t>1.Видеофильм</w:t>
      </w:r>
      <w:r w:rsidRPr="003F7AC0">
        <w:rPr>
          <w:rFonts w:ascii="Cambria" w:eastAsia="MS Mincho" w:hAnsi="Cambria" w:cs="Times New Roman"/>
        </w:rPr>
        <w:br/>
      </w:r>
      <w:r w:rsidRPr="003F7AC0">
        <w:rPr>
          <w:rFonts w:ascii="Times New Roman" w:eastAsia="Times New Roman" w:hAnsi="Times New Roman" w:cs="Times New Roman"/>
          <w:color w:val="000000"/>
          <w:sz w:val="24"/>
        </w:rPr>
        <w:t>2. Компьютер.</w:t>
      </w:r>
    </w:p>
    <w:p w:rsidR="003F7AC0" w:rsidRPr="003F7AC0" w:rsidRDefault="003F7AC0" w:rsidP="003F7AC0">
      <w:pPr>
        <w:autoSpaceDE w:val="0"/>
        <w:autoSpaceDN w:val="0"/>
        <w:spacing w:before="70" w:after="0" w:line="262" w:lineRule="auto"/>
        <w:ind w:right="8208"/>
        <w:rPr>
          <w:rFonts w:ascii="Cambria" w:eastAsia="MS Mincho" w:hAnsi="Cambria" w:cs="Times New Roman"/>
        </w:rPr>
      </w:pPr>
      <w:r w:rsidRPr="003F7AC0">
        <w:rPr>
          <w:rFonts w:ascii="Times New Roman" w:eastAsia="Times New Roman" w:hAnsi="Times New Roman" w:cs="Times New Roman"/>
          <w:color w:val="000000"/>
          <w:sz w:val="24"/>
        </w:rPr>
        <w:t xml:space="preserve">3. Цифровой проектор </w:t>
      </w:r>
      <w:r w:rsidRPr="003F7AC0">
        <w:rPr>
          <w:rFonts w:ascii="Cambria" w:eastAsia="MS Mincho" w:hAnsi="Cambria" w:cs="Times New Roman"/>
        </w:rPr>
        <w:br/>
      </w:r>
      <w:r w:rsidRPr="003F7AC0">
        <w:rPr>
          <w:rFonts w:ascii="Times New Roman" w:eastAsia="Times New Roman" w:hAnsi="Times New Roman" w:cs="Times New Roman"/>
          <w:color w:val="000000"/>
          <w:sz w:val="24"/>
        </w:rPr>
        <w:t>4. Экран настенный</w:t>
      </w:r>
    </w:p>
    <w:p w:rsidR="003F7AC0" w:rsidRDefault="003F7AC0" w:rsidP="003F7AC0">
      <w:pPr>
        <w:autoSpaceDE w:val="0"/>
        <w:autoSpaceDN w:val="0"/>
        <w:spacing w:before="166" w:after="0" w:line="290" w:lineRule="auto"/>
        <w:ind w:right="4320"/>
        <w:rPr>
          <w:rFonts w:ascii="Times New Roman" w:eastAsia="Times New Roman" w:hAnsi="Times New Roman" w:cs="Times New Roman"/>
          <w:color w:val="000000"/>
          <w:sz w:val="24"/>
        </w:rPr>
      </w:pPr>
    </w:p>
    <w:p w:rsidR="003F7AC0" w:rsidRDefault="003F7AC0" w:rsidP="003F7AC0">
      <w:pPr>
        <w:autoSpaceDE w:val="0"/>
        <w:autoSpaceDN w:val="0"/>
        <w:spacing w:before="166" w:after="0" w:line="290" w:lineRule="auto"/>
        <w:ind w:right="4320"/>
        <w:rPr>
          <w:rFonts w:ascii="Times New Roman" w:eastAsia="Times New Roman" w:hAnsi="Times New Roman" w:cs="Times New Roman"/>
          <w:color w:val="000000"/>
          <w:sz w:val="24"/>
        </w:rPr>
      </w:pPr>
    </w:p>
    <w:p w:rsidR="003F7AC0" w:rsidRPr="00225C9E" w:rsidRDefault="003F7AC0" w:rsidP="003F7AC0">
      <w:pPr>
        <w:autoSpaceDE w:val="0"/>
        <w:autoSpaceDN w:val="0"/>
        <w:spacing w:before="166" w:after="0" w:line="262" w:lineRule="auto"/>
        <w:ind w:right="7344"/>
        <w:rPr>
          <w:rFonts w:ascii="Cambria" w:eastAsia="MS Mincho" w:hAnsi="Cambria" w:cs="Times New Roman"/>
        </w:rPr>
        <w:sectPr w:rsidR="003F7AC0" w:rsidRPr="00225C9E">
          <w:pgSz w:w="11900" w:h="16840"/>
          <w:pgMar w:top="286" w:right="698" w:bottom="1440" w:left="666" w:header="720" w:footer="720" w:gutter="0"/>
          <w:cols w:space="720" w:equalWidth="0">
            <w:col w:w="10536" w:space="0"/>
          </w:cols>
          <w:docGrid w:linePitch="360"/>
        </w:sectPr>
      </w:pPr>
    </w:p>
    <w:p w:rsidR="003F7AC0" w:rsidRDefault="003F7AC0" w:rsidP="00225C9E">
      <w:pPr>
        <w:autoSpaceDE w:val="0"/>
        <w:autoSpaceDN w:val="0"/>
        <w:spacing w:before="166" w:after="0" w:line="290" w:lineRule="auto"/>
        <w:ind w:right="4320"/>
        <w:rPr>
          <w:rFonts w:ascii="Times New Roman" w:eastAsia="Times New Roman" w:hAnsi="Times New Roman" w:cs="Times New Roman"/>
          <w:color w:val="000000"/>
          <w:sz w:val="24"/>
        </w:rPr>
      </w:pPr>
    </w:p>
    <w:p w:rsidR="003F7AC0" w:rsidRDefault="003F7AC0" w:rsidP="00225C9E">
      <w:pPr>
        <w:autoSpaceDE w:val="0"/>
        <w:autoSpaceDN w:val="0"/>
        <w:spacing w:before="166" w:after="0" w:line="290" w:lineRule="auto"/>
        <w:ind w:right="4320"/>
        <w:rPr>
          <w:rFonts w:ascii="Times New Roman" w:eastAsia="Times New Roman" w:hAnsi="Times New Roman" w:cs="Times New Roman"/>
          <w:color w:val="000000"/>
          <w:sz w:val="24"/>
        </w:rPr>
      </w:pPr>
    </w:p>
    <w:p w:rsidR="003F7AC0" w:rsidRDefault="003F7AC0" w:rsidP="00225C9E">
      <w:pPr>
        <w:autoSpaceDE w:val="0"/>
        <w:autoSpaceDN w:val="0"/>
        <w:spacing w:before="166" w:after="0" w:line="290" w:lineRule="auto"/>
        <w:ind w:right="4320"/>
        <w:rPr>
          <w:rFonts w:ascii="Times New Roman" w:eastAsia="Times New Roman" w:hAnsi="Times New Roman" w:cs="Times New Roman"/>
          <w:color w:val="000000"/>
          <w:sz w:val="24"/>
        </w:rPr>
      </w:pPr>
    </w:p>
    <w:p w:rsidR="003F7AC0" w:rsidRPr="00225C9E" w:rsidRDefault="003F7AC0" w:rsidP="00225C9E">
      <w:pPr>
        <w:autoSpaceDE w:val="0"/>
        <w:autoSpaceDN w:val="0"/>
        <w:spacing w:before="166" w:after="0" w:line="290" w:lineRule="auto"/>
        <w:ind w:right="4320"/>
        <w:rPr>
          <w:rFonts w:ascii="Cambria" w:eastAsia="MS Mincho" w:hAnsi="Cambria" w:cs="Times New Roman"/>
        </w:rPr>
      </w:pPr>
    </w:p>
    <w:p w:rsidR="003F7AC0" w:rsidRPr="003F7AC0" w:rsidRDefault="003F7AC0" w:rsidP="003F7AC0">
      <w:pPr>
        <w:autoSpaceDE w:val="0"/>
        <w:autoSpaceDN w:val="0"/>
        <w:spacing w:before="262" w:after="0" w:line="262" w:lineRule="auto"/>
        <w:ind w:right="720"/>
        <w:rPr>
          <w:rFonts w:ascii="Cambria" w:eastAsia="MS Mincho" w:hAnsi="Cambria" w:cs="Times New Roman"/>
        </w:rPr>
      </w:pPr>
    </w:p>
    <w:p w:rsidR="003F7AC0" w:rsidRPr="003F7AC0" w:rsidRDefault="003F7AC0" w:rsidP="003F7AC0">
      <w:pPr>
        <w:autoSpaceDE w:val="0"/>
        <w:autoSpaceDN w:val="0"/>
        <w:spacing w:before="70" w:after="0" w:line="262" w:lineRule="auto"/>
        <w:ind w:right="8208"/>
        <w:rPr>
          <w:rFonts w:ascii="Cambria" w:eastAsia="MS Mincho" w:hAnsi="Cambria" w:cs="Times New Roman"/>
        </w:rPr>
      </w:pPr>
    </w:p>
    <w:p w:rsidR="00225C9E" w:rsidRPr="003F7AC0" w:rsidRDefault="00225C9E" w:rsidP="00225C9E">
      <w:pPr>
        <w:autoSpaceDE w:val="0"/>
        <w:autoSpaceDN w:val="0"/>
        <w:spacing w:after="66" w:line="220" w:lineRule="exact"/>
        <w:rPr>
          <w:rFonts w:ascii="Cambria" w:eastAsia="MS Mincho" w:hAnsi="Cambria" w:cs="Times New Roman"/>
          <w:sz w:val="16"/>
          <w:szCs w:val="16"/>
        </w:rPr>
      </w:pPr>
    </w:p>
    <w:p w:rsidR="00225C9E" w:rsidRPr="003F7AC0" w:rsidRDefault="00225C9E" w:rsidP="00225C9E">
      <w:pPr>
        <w:autoSpaceDE w:val="0"/>
        <w:autoSpaceDN w:val="0"/>
        <w:spacing w:after="66" w:line="220" w:lineRule="exact"/>
        <w:rPr>
          <w:rFonts w:ascii="Cambria" w:eastAsia="MS Mincho" w:hAnsi="Cambria" w:cs="Times New Roman"/>
          <w:sz w:val="16"/>
          <w:szCs w:val="16"/>
        </w:rPr>
      </w:pPr>
    </w:p>
    <w:p w:rsidR="00225C9E" w:rsidRPr="003F7AC0" w:rsidRDefault="00225C9E" w:rsidP="00225C9E">
      <w:pPr>
        <w:autoSpaceDE w:val="0"/>
        <w:autoSpaceDN w:val="0"/>
        <w:spacing w:after="66" w:line="220" w:lineRule="exact"/>
        <w:rPr>
          <w:rFonts w:ascii="Cambria" w:eastAsia="MS Mincho" w:hAnsi="Cambria" w:cs="Times New Roman"/>
          <w:sz w:val="16"/>
          <w:szCs w:val="16"/>
        </w:rPr>
      </w:pPr>
    </w:p>
    <w:p w:rsidR="00225C9E" w:rsidRPr="003F7AC0" w:rsidRDefault="00225C9E" w:rsidP="00225C9E">
      <w:pPr>
        <w:autoSpaceDE w:val="0"/>
        <w:autoSpaceDN w:val="0"/>
        <w:spacing w:after="66" w:line="220" w:lineRule="exact"/>
        <w:rPr>
          <w:rFonts w:ascii="Cambria" w:eastAsia="MS Mincho" w:hAnsi="Cambria" w:cs="Times New Roman"/>
          <w:sz w:val="16"/>
          <w:szCs w:val="16"/>
        </w:rPr>
      </w:pPr>
    </w:p>
    <w:p w:rsidR="00225C9E" w:rsidRPr="003F7AC0" w:rsidRDefault="00225C9E" w:rsidP="00225C9E">
      <w:pPr>
        <w:autoSpaceDE w:val="0"/>
        <w:autoSpaceDN w:val="0"/>
        <w:spacing w:after="66" w:line="220" w:lineRule="exact"/>
        <w:rPr>
          <w:rFonts w:ascii="Cambria" w:eastAsia="MS Mincho" w:hAnsi="Cambria" w:cs="Times New Roman"/>
          <w:sz w:val="16"/>
          <w:szCs w:val="16"/>
        </w:rPr>
      </w:pPr>
    </w:p>
    <w:sectPr w:rsidR="00225C9E" w:rsidRPr="003F7AC0" w:rsidSect="00703E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77F3"/>
    <w:rsid w:val="000F5AD7"/>
    <w:rsid w:val="00225C9E"/>
    <w:rsid w:val="00330A32"/>
    <w:rsid w:val="00354CA3"/>
    <w:rsid w:val="003D2C6E"/>
    <w:rsid w:val="003F7AC0"/>
    <w:rsid w:val="005B79E8"/>
    <w:rsid w:val="006E5585"/>
    <w:rsid w:val="00703ED5"/>
    <w:rsid w:val="0078768E"/>
    <w:rsid w:val="008E7BB9"/>
    <w:rsid w:val="00C167F3"/>
    <w:rsid w:val="00C704C4"/>
    <w:rsid w:val="00F177F3"/>
    <w:rsid w:val="00FC54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03ED5"/>
  </w:style>
  <w:style w:type="paragraph" w:styleId="1">
    <w:name w:val="heading 1"/>
    <w:basedOn w:val="a1"/>
    <w:next w:val="a1"/>
    <w:link w:val="11"/>
    <w:uiPriority w:val="9"/>
    <w:qFormat/>
    <w:rsid w:val="00225C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1">
    <w:name w:val="heading 2"/>
    <w:basedOn w:val="a1"/>
    <w:next w:val="a1"/>
    <w:link w:val="22"/>
    <w:uiPriority w:val="9"/>
    <w:semiHidden/>
    <w:unhideWhenUsed/>
    <w:qFormat/>
    <w:rsid w:val="00225C9E"/>
    <w:pPr>
      <w:keepNext/>
      <w:keepLines/>
      <w:spacing w:before="40" w:after="0"/>
      <w:outlineLvl w:val="1"/>
    </w:pPr>
    <w:rPr>
      <w:rFonts w:ascii="Calibri" w:eastAsia="MS Gothic" w:hAnsi="Calibri" w:cs="Times New Roman"/>
      <w:b/>
      <w:bCs/>
      <w:color w:val="4F81BD"/>
      <w:sz w:val="26"/>
      <w:szCs w:val="26"/>
    </w:rPr>
  </w:style>
  <w:style w:type="paragraph" w:styleId="31">
    <w:name w:val="heading 3"/>
    <w:basedOn w:val="a1"/>
    <w:next w:val="a1"/>
    <w:link w:val="32"/>
    <w:uiPriority w:val="9"/>
    <w:semiHidden/>
    <w:unhideWhenUsed/>
    <w:qFormat/>
    <w:rsid w:val="00225C9E"/>
    <w:pPr>
      <w:keepNext/>
      <w:keepLines/>
      <w:spacing w:before="40" w:after="0"/>
      <w:outlineLvl w:val="2"/>
    </w:pPr>
    <w:rPr>
      <w:rFonts w:ascii="Calibri" w:eastAsia="MS Gothic" w:hAnsi="Calibri" w:cs="Times New Roman"/>
      <w:b/>
      <w:bCs/>
      <w:color w:val="4F81BD"/>
    </w:rPr>
  </w:style>
  <w:style w:type="paragraph" w:styleId="4">
    <w:name w:val="heading 4"/>
    <w:basedOn w:val="a1"/>
    <w:next w:val="a1"/>
    <w:link w:val="40"/>
    <w:uiPriority w:val="9"/>
    <w:semiHidden/>
    <w:unhideWhenUsed/>
    <w:qFormat/>
    <w:rsid w:val="00225C9E"/>
    <w:pPr>
      <w:keepNext/>
      <w:keepLines/>
      <w:spacing w:before="40" w:after="0"/>
      <w:outlineLvl w:val="3"/>
    </w:pPr>
    <w:rPr>
      <w:rFonts w:ascii="Calibri" w:eastAsia="MS Gothic" w:hAnsi="Calibri" w:cs="Times New Roman"/>
      <w:b/>
      <w:bCs/>
      <w:i/>
      <w:iCs/>
      <w:color w:val="4F81BD"/>
    </w:rPr>
  </w:style>
  <w:style w:type="paragraph" w:styleId="5">
    <w:name w:val="heading 5"/>
    <w:basedOn w:val="a1"/>
    <w:next w:val="a1"/>
    <w:link w:val="50"/>
    <w:uiPriority w:val="9"/>
    <w:semiHidden/>
    <w:unhideWhenUsed/>
    <w:qFormat/>
    <w:rsid w:val="00225C9E"/>
    <w:pPr>
      <w:keepNext/>
      <w:keepLines/>
      <w:spacing w:before="40" w:after="0"/>
      <w:outlineLvl w:val="4"/>
    </w:pPr>
    <w:rPr>
      <w:rFonts w:ascii="Calibri" w:eastAsia="MS Gothic" w:hAnsi="Calibri" w:cs="Times New Roman"/>
      <w:color w:val="243F60"/>
    </w:rPr>
  </w:style>
  <w:style w:type="paragraph" w:styleId="6">
    <w:name w:val="heading 6"/>
    <w:basedOn w:val="a1"/>
    <w:next w:val="a1"/>
    <w:link w:val="60"/>
    <w:uiPriority w:val="9"/>
    <w:semiHidden/>
    <w:unhideWhenUsed/>
    <w:qFormat/>
    <w:rsid w:val="00225C9E"/>
    <w:pPr>
      <w:keepNext/>
      <w:keepLines/>
      <w:spacing w:before="40" w:after="0"/>
      <w:outlineLvl w:val="5"/>
    </w:pPr>
    <w:rPr>
      <w:rFonts w:ascii="Calibri" w:eastAsia="MS Gothic" w:hAnsi="Calibri" w:cs="Times New Roman"/>
      <w:i/>
      <w:iCs/>
      <w:color w:val="243F60"/>
    </w:rPr>
  </w:style>
  <w:style w:type="paragraph" w:styleId="7">
    <w:name w:val="heading 7"/>
    <w:basedOn w:val="a1"/>
    <w:next w:val="a1"/>
    <w:link w:val="70"/>
    <w:uiPriority w:val="9"/>
    <w:semiHidden/>
    <w:unhideWhenUsed/>
    <w:qFormat/>
    <w:rsid w:val="00225C9E"/>
    <w:pPr>
      <w:keepNext/>
      <w:keepLines/>
      <w:spacing w:before="40" w:after="0"/>
      <w:outlineLvl w:val="6"/>
    </w:pPr>
    <w:rPr>
      <w:rFonts w:ascii="Calibri" w:eastAsia="MS Gothic" w:hAnsi="Calibri" w:cs="Times New Roman"/>
      <w:i/>
      <w:iCs/>
      <w:color w:val="404040"/>
    </w:rPr>
  </w:style>
  <w:style w:type="paragraph" w:styleId="8">
    <w:name w:val="heading 8"/>
    <w:basedOn w:val="a1"/>
    <w:next w:val="a1"/>
    <w:link w:val="80"/>
    <w:uiPriority w:val="9"/>
    <w:semiHidden/>
    <w:unhideWhenUsed/>
    <w:qFormat/>
    <w:rsid w:val="00225C9E"/>
    <w:pPr>
      <w:keepNext/>
      <w:keepLines/>
      <w:spacing w:before="40" w:after="0"/>
      <w:outlineLvl w:val="7"/>
    </w:pPr>
    <w:rPr>
      <w:rFonts w:ascii="Calibri" w:eastAsia="MS Gothic" w:hAnsi="Calibri" w:cs="Times New Roman"/>
      <w:color w:val="4F81BD"/>
      <w:sz w:val="20"/>
      <w:szCs w:val="20"/>
    </w:rPr>
  </w:style>
  <w:style w:type="paragraph" w:styleId="9">
    <w:name w:val="heading 9"/>
    <w:basedOn w:val="a1"/>
    <w:next w:val="a1"/>
    <w:link w:val="90"/>
    <w:uiPriority w:val="9"/>
    <w:semiHidden/>
    <w:unhideWhenUsed/>
    <w:qFormat/>
    <w:rsid w:val="00225C9E"/>
    <w:pPr>
      <w:keepNext/>
      <w:keepLines/>
      <w:spacing w:before="40" w:after="0"/>
      <w:outlineLvl w:val="8"/>
    </w:pPr>
    <w:rPr>
      <w:rFonts w:ascii="Calibri" w:eastAsia="MS Gothic" w:hAnsi="Calibri" w:cs="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0">
    <w:name w:val="Заголовок 11"/>
    <w:basedOn w:val="a1"/>
    <w:next w:val="a1"/>
    <w:link w:val="10"/>
    <w:uiPriority w:val="9"/>
    <w:qFormat/>
    <w:rsid w:val="00225C9E"/>
    <w:pPr>
      <w:keepNext/>
      <w:keepLines/>
      <w:spacing w:before="480" w:after="0" w:line="276" w:lineRule="auto"/>
      <w:outlineLvl w:val="0"/>
    </w:pPr>
    <w:rPr>
      <w:rFonts w:ascii="Calibri" w:eastAsia="MS Gothic" w:hAnsi="Calibri" w:cs="Times New Roman"/>
      <w:b/>
      <w:bCs/>
      <w:color w:val="365F91"/>
      <w:sz w:val="28"/>
      <w:szCs w:val="28"/>
    </w:rPr>
  </w:style>
  <w:style w:type="paragraph" w:customStyle="1" w:styleId="210">
    <w:name w:val="Заголовок 21"/>
    <w:basedOn w:val="a1"/>
    <w:next w:val="a1"/>
    <w:uiPriority w:val="9"/>
    <w:unhideWhenUsed/>
    <w:qFormat/>
    <w:rsid w:val="00225C9E"/>
    <w:pPr>
      <w:keepNext/>
      <w:keepLines/>
      <w:spacing w:before="200" w:after="0" w:line="276" w:lineRule="auto"/>
      <w:outlineLvl w:val="1"/>
    </w:pPr>
    <w:rPr>
      <w:rFonts w:ascii="Calibri" w:eastAsia="MS Gothic" w:hAnsi="Calibri" w:cs="Times New Roman"/>
      <w:b/>
      <w:bCs/>
      <w:color w:val="4F81BD"/>
      <w:sz w:val="26"/>
      <w:szCs w:val="26"/>
      <w:lang w:val="en-US"/>
    </w:rPr>
  </w:style>
  <w:style w:type="paragraph" w:customStyle="1" w:styleId="310">
    <w:name w:val="Заголовок 31"/>
    <w:basedOn w:val="a1"/>
    <w:next w:val="a1"/>
    <w:uiPriority w:val="9"/>
    <w:unhideWhenUsed/>
    <w:qFormat/>
    <w:rsid w:val="00225C9E"/>
    <w:pPr>
      <w:keepNext/>
      <w:keepLines/>
      <w:spacing w:before="200" w:after="0" w:line="276" w:lineRule="auto"/>
      <w:outlineLvl w:val="2"/>
    </w:pPr>
    <w:rPr>
      <w:rFonts w:ascii="Calibri" w:eastAsia="MS Gothic" w:hAnsi="Calibri" w:cs="Times New Roman"/>
      <w:b/>
      <w:bCs/>
      <w:color w:val="4F81BD"/>
      <w:lang w:val="en-US"/>
    </w:rPr>
  </w:style>
  <w:style w:type="paragraph" w:customStyle="1" w:styleId="41">
    <w:name w:val="Заголовок 41"/>
    <w:basedOn w:val="a1"/>
    <w:next w:val="a1"/>
    <w:uiPriority w:val="9"/>
    <w:semiHidden/>
    <w:unhideWhenUsed/>
    <w:qFormat/>
    <w:rsid w:val="00225C9E"/>
    <w:pPr>
      <w:keepNext/>
      <w:keepLines/>
      <w:spacing w:before="200" w:after="0" w:line="276" w:lineRule="auto"/>
      <w:outlineLvl w:val="3"/>
    </w:pPr>
    <w:rPr>
      <w:rFonts w:ascii="Calibri" w:eastAsia="MS Gothic" w:hAnsi="Calibri" w:cs="Times New Roman"/>
      <w:b/>
      <w:bCs/>
      <w:i/>
      <w:iCs/>
      <w:color w:val="4F81BD"/>
      <w:lang w:val="en-US"/>
    </w:rPr>
  </w:style>
  <w:style w:type="paragraph" w:customStyle="1" w:styleId="51">
    <w:name w:val="Заголовок 51"/>
    <w:basedOn w:val="a1"/>
    <w:next w:val="a1"/>
    <w:uiPriority w:val="9"/>
    <w:semiHidden/>
    <w:unhideWhenUsed/>
    <w:qFormat/>
    <w:rsid w:val="00225C9E"/>
    <w:pPr>
      <w:keepNext/>
      <w:keepLines/>
      <w:spacing w:before="200" w:after="0" w:line="276" w:lineRule="auto"/>
      <w:outlineLvl w:val="4"/>
    </w:pPr>
    <w:rPr>
      <w:rFonts w:ascii="Calibri" w:eastAsia="MS Gothic" w:hAnsi="Calibri" w:cs="Times New Roman"/>
      <w:color w:val="243F60"/>
      <w:lang w:val="en-US"/>
    </w:rPr>
  </w:style>
  <w:style w:type="paragraph" w:customStyle="1" w:styleId="61">
    <w:name w:val="Заголовок 61"/>
    <w:basedOn w:val="a1"/>
    <w:next w:val="a1"/>
    <w:uiPriority w:val="9"/>
    <w:semiHidden/>
    <w:unhideWhenUsed/>
    <w:qFormat/>
    <w:rsid w:val="00225C9E"/>
    <w:pPr>
      <w:keepNext/>
      <w:keepLines/>
      <w:spacing w:before="200" w:after="0" w:line="276" w:lineRule="auto"/>
      <w:outlineLvl w:val="5"/>
    </w:pPr>
    <w:rPr>
      <w:rFonts w:ascii="Calibri" w:eastAsia="MS Gothic" w:hAnsi="Calibri" w:cs="Times New Roman"/>
      <w:i/>
      <w:iCs/>
      <w:color w:val="243F60"/>
      <w:lang w:val="en-US"/>
    </w:rPr>
  </w:style>
  <w:style w:type="paragraph" w:customStyle="1" w:styleId="71">
    <w:name w:val="Заголовок 71"/>
    <w:basedOn w:val="a1"/>
    <w:next w:val="a1"/>
    <w:uiPriority w:val="9"/>
    <w:semiHidden/>
    <w:unhideWhenUsed/>
    <w:qFormat/>
    <w:rsid w:val="00225C9E"/>
    <w:pPr>
      <w:keepNext/>
      <w:keepLines/>
      <w:spacing w:before="200" w:after="0" w:line="276" w:lineRule="auto"/>
      <w:outlineLvl w:val="6"/>
    </w:pPr>
    <w:rPr>
      <w:rFonts w:ascii="Calibri" w:eastAsia="MS Gothic" w:hAnsi="Calibri" w:cs="Times New Roman"/>
      <w:i/>
      <w:iCs/>
      <w:color w:val="404040"/>
      <w:lang w:val="en-US"/>
    </w:rPr>
  </w:style>
  <w:style w:type="paragraph" w:customStyle="1" w:styleId="81">
    <w:name w:val="Заголовок 81"/>
    <w:basedOn w:val="a1"/>
    <w:next w:val="a1"/>
    <w:uiPriority w:val="9"/>
    <w:semiHidden/>
    <w:unhideWhenUsed/>
    <w:qFormat/>
    <w:rsid w:val="00225C9E"/>
    <w:pPr>
      <w:keepNext/>
      <w:keepLines/>
      <w:spacing w:before="200" w:after="0" w:line="276" w:lineRule="auto"/>
      <w:outlineLvl w:val="7"/>
    </w:pPr>
    <w:rPr>
      <w:rFonts w:ascii="Calibri" w:eastAsia="MS Gothic" w:hAnsi="Calibri" w:cs="Times New Roman"/>
      <w:color w:val="4F81BD"/>
      <w:sz w:val="20"/>
      <w:szCs w:val="20"/>
      <w:lang w:val="en-US"/>
    </w:rPr>
  </w:style>
  <w:style w:type="paragraph" w:customStyle="1" w:styleId="91">
    <w:name w:val="Заголовок 91"/>
    <w:basedOn w:val="a1"/>
    <w:next w:val="a1"/>
    <w:uiPriority w:val="9"/>
    <w:semiHidden/>
    <w:unhideWhenUsed/>
    <w:qFormat/>
    <w:rsid w:val="00225C9E"/>
    <w:pPr>
      <w:keepNext/>
      <w:keepLines/>
      <w:spacing w:before="200" w:after="0" w:line="276" w:lineRule="auto"/>
      <w:outlineLvl w:val="8"/>
    </w:pPr>
    <w:rPr>
      <w:rFonts w:ascii="Calibri" w:eastAsia="MS Gothic" w:hAnsi="Calibri" w:cs="Times New Roman"/>
      <w:i/>
      <w:iCs/>
      <w:color w:val="404040"/>
      <w:sz w:val="20"/>
      <w:szCs w:val="20"/>
      <w:lang w:val="en-US"/>
    </w:rPr>
  </w:style>
  <w:style w:type="numbering" w:customStyle="1" w:styleId="12">
    <w:name w:val="Нет списка1"/>
    <w:next w:val="a4"/>
    <w:uiPriority w:val="99"/>
    <w:semiHidden/>
    <w:unhideWhenUsed/>
    <w:rsid w:val="00225C9E"/>
  </w:style>
  <w:style w:type="paragraph" w:styleId="a5">
    <w:name w:val="header"/>
    <w:basedOn w:val="a1"/>
    <w:link w:val="a6"/>
    <w:uiPriority w:val="99"/>
    <w:unhideWhenUsed/>
    <w:rsid w:val="00225C9E"/>
    <w:pPr>
      <w:tabs>
        <w:tab w:val="center" w:pos="4680"/>
        <w:tab w:val="right" w:pos="9360"/>
      </w:tabs>
      <w:spacing w:after="0" w:line="240" w:lineRule="auto"/>
    </w:pPr>
    <w:rPr>
      <w:rFonts w:eastAsia="MS Mincho"/>
      <w:lang w:val="en-US"/>
    </w:rPr>
  </w:style>
  <w:style w:type="character" w:customStyle="1" w:styleId="a6">
    <w:name w:val="Верхний колонтитул Знак"/>
    <w:basedOn w:val="a2"/>
    <w:link w:val="a5"/>
    <w:uiPriority w:val="99"/>
    <w:rsid w:val="00225C9E"/>
    <w:rPr>
      <w:rFonts w:eastAsia="MS Mincho"/>
      <w:lang w:val="en-US"/>
    </w:rPr>
  </w:style>
  <w:style w:type="paragraph" w:styleId="a7">
    <w:name w:val="footer"/>
    <w:basedOn w:val="a1"/>
    <w:link w:val="a8"/>
    <w:uiPriority w:val="99"/>
    <w:unhideWhenUsed/>
    <w:rsid w:val="00225C9E"/>
    <w:pPr>
      <w:tabs>
        <w:tab w:val="center" w:pos="4680"/>
        <w:tab w:val="right" w:pos="9360"/>
      </w:tabs>
      <w:spacing w:after="0" w:line="240" w:lineRule="auto"/>
    </w:pPr>
    <w:rPr>
      <w:rFonts w:eastAsia="MS Mincho"/>
      <w:lang w:val="en-US"/>
    </w:rPr>
  </w:style>
  <w:style w:type="character" w:customStyle="1" w:styleId="a8">
    <w:name w:val="Нижний колонтитул Знак"/>
    <w:basedOn w:val="a2"/>
    <w:link w:val="a7"/>
    <w:uiPriority w:val="99"/>
    <w:rsid w:val="00225C9E"/>
    <w:rPr>
      <w:rFonts w:eastAsia="MS Mincho"/>
      <w:lang w:val="en-US"/>
    </w:rPr>
  </w:style>
  <w:style w:type="paragraph" w:styleId="a9">
    <w:name w:val="No Spacing"/>
    <w:uiPriority w:val="1"/>
    <w:qFormat/>
    <w:rsid w:val="00225C9E"/>
    <w:pPr>
      <w:spacing w:after="0" w:line="240" w:lineRule="auto"/>
    </w:pPr>
    <w:rPr>
      <w:rFonts w:eastAsia="MS Mincho"/>
      <w:lang w:val="en-US"/>
    </w:rPr>
  </w:style>
  <w:style w:type="character" w:customStyle="1" w:styleId="10">
    <w:name w:val="Заголовок 1 Знак"/>
    <w:basedOn w:val="a2"/>
    <w:link w:val="110"/>
    <w:uiPriority w:val="9"/>
    <w:rsid w:val="00225C9E"/>
    <w:rPr>
      <w:rFonts w:ascii="Calibri" w:eastAsia="MS Gothic" w:hAnsi="Calibri" w:cs="Times New Roman"/>
      <w:b/>
      <w:bCs/>
      <w:color w:val="365F91"/>
      <w:sz w:val="28"/>
      <w:szCs w:val="28"/>
    </w:rPr>
  </w:style>
  <w:style w:type="character" w:customStyle="1" w:styleId="22">
    <w:name w:val="Заголовок 2 Знак"/>
    <w:basedOn w:val="a2"/>
    <w:link w:val="21"/>
    <w:uiPriority w:val="9"/>
    <w:rsid w:val="00225C9E"/>
    <w:rPr>
      <w:rFonts w:ascii="Calibri" w:eastAsia="MS Gothic" w:hAnsi="Calibri" w:cs="Times New Roman"/>
      <w:b/>
      <w:bCs/>
      <w:color w:val="4F81BD"/>
      <w:sz w:val="26"/>
      <w:szCs w:val="26"/>
    </w:rPr>
  </w:style>
  <w:style w:type="character" w:customStyle="1" w:styleId="32">
    <w:name w:val="Заголовок 3 Знак"/>
    <w:basedOn w:val="a2"/>
    <w:link w:val="31"/>
    <w:uiPriority w:val="9"/>
    <w:rsid w:val="00225C9E"/>
    <w:rPr>
      <w:rFonts w:ascii="Calibri" w:eastAsia="MS Gothic" w:hAnsi="Calibri" w:cs="Times New Roman"/>
      <w:b/>
      <w:bCs/>
      <w:color w:val="4F81BD"/>
    </w:rPr>
  </w:style>
  <w:style w:type="paragraph" w:customStyle="1" w:styleId="13">
    <w:name w:val="Заголовок1"/>
    <w:basedOn w:val="a1"/>
    <w:next w:val="a1"/>
    <w:uiPriority w:val="10"/>
    <w:qFormat/>
    <w:rsid w:val="00225C9E"/>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en-US"/>
    </w:rPr>
  </w:style>
  <w:style w:type="character" w:customStyle="1" w:styleId="aa">
    <w:name w:val="Название Знак"/>
    <w:basedOn w:val="a2"/>
    <w:link w:val="ab"/>
    <w:uiPriority w:val="10"/>
    <w:rsid w:val="00225C9E"/>
    <w:rPr>
      <w:rFonts w:ascii="Calibri" w:eastAsia="MS Gothic" w:hAnsi="Calibri" w:cs="Times New Roman"/>
      <w:color w:val="17365D"/>
      <w:spacing w:val="5"/>
      <w:kern w:val="28"/>
      <w:sz w:val="52"/>
      <w:szCs w:val="52"/>
    </w:rPr>
  </w:style>
  <w:style w:type="paragraph" w:customStyle="1" w:styleId="14">
    <w:name w:val="Подзаголовок1"/>
    <w:basedOn w:val="a1"/>
    <w:next w:val="a1"/>
    <w:uiPriority w:val="11"/>
    <w:qFormat/>
    <w:rsid w:val="00225C9E"/>
    <w:pPr>
      <w:numPr>
        <w:ilvl w:val="1"/>
      </w:numPr>
      <w:spacing w:after="200" w:line="276" w:lineRule="auto"/>
    </w:pPr>
    <w:rPr>
      <w:rFonts w:ascii="Calibri" w:eastAsia="MS Gothic" w:hAnsi="Calibri" w:cs="Times New Roman"/>
      <w:i/>
      <w:iCs/>
      <w:color w:val="4F81BD"/>
      <w:spacing w:val="15"/>
      <w:sz w:val="24"/>
      <w:szCs w:val="24"/>
      <w:lang w:val="en-US"/>
    </w:rPr>
  </w:style>
  <w:style w:type="character" w:customStyle="1" w:styleId="ac">
    <w:name w:val="Подзаголовок Знак"/>
    <w:basedOn w:val="a2"/>
    <w:link w:val="ad"/>
    <w:uiPriority w:val="11"/>
    <w:rsid w:val="00225C9E"/>
    <w:rPr>
      <w:rFonts w:ascii="Calibri" w:eastAsia="MS Gothic" w:hAnsi="Calibri" w:cs="Times New Roman"/>
      <w:i/>
      <w:iCs/>
      <w:color w:val="4F81BD"/>
      <w:spacing w:val="15"/>
      <w:sz w:val="24"/>
      <w:szCs w:val="24"/>
    </w:rPr>
  </w:style>
  <w:style w:type="paragraph" w:styleId="ae">
    <w:name w:val="List Paragraph"/>
    <w:basedOn w:val="a1"/>
    <w:uiPriority w:val="34"/>
    <w:qFormat/>
    <w:rsid w:val="00225C9E"/>
    <w:pPr>
      <w:spacing w:after="200" w:line="276" w:lineRule="auto"/>
      <w:ind w:left="720"/>
      <w:contextualSpacing/>
    </w:pPr>
    <w:rPr>
      <w:rFonts w:eastAsia="MS Mincho"/>
      <w:lang w:val="en-US"/>
    </w:rPr>
  </w:style>
  <w:style w:type="paragraph" w:styleId="af">
    <w:name w:val="Body Text"/>
    <w:basedOn w:val="a1"/>
    <w:link w:val="af0"/>
    <w:uiPriority w:val="99"/>
    <w:unhideWhenUsed/>
    <w:rsid w:val="00225C9E"/>
    <w:pPr>
      <w:spacing w:after="120" w:line="276" w:lineRule="auto"/>
    </w:pPr>
    <w:rPr>
      <w:rFonts w:eastAsia="MS Mincho"/>
      <w:lang w:val="en-US"/>
    </w:rPr>
  </w:style>
  <w:style w:type="character" w:customStyle="1" w:styleId="af0">
    <w:name w:val="Основной текст Знак"/>
    <w:basedOn w:val="a2"/>
    <w:link w:val="af"/>
    <w:uiPriority w:val="99"/>
    <w:rsid w:val="00225C9E"/>
    <w:rPr>
      <w:rFonts w:eastAsia="MS Mincho"/>
      <w:lang w:val="en-US"/>
    </w:rPr>
  </w:style>
  <w:style w:type="paragraph" w:styleId="23">
    <w:name w:val="Body Text 2"/>
    <w:basedOn w:val="a1"/>
    <w:link w:val="24"/>
    <w:uiPriority w:val="99"/>
    <w:unhideWhenUsed/>
    <w:rsid w:val="00225C9E"/>
    <w:pPr>
      <w:spacing w:after="120" w:line="480" w:lineRule="auto"/>
    </w:pPr>
    <w:rPr>
      <w:rFonts w:eastAsia="MS Mincho"/>
      <w:lang w:val="en-US"/>
    </w:rPr>
  </w:style>
  <w:style w:type="character" w:customStyle="1" w:styleId="24">
    <w:name w:val="Основной текст 2 Знак"/>
    <w:basedOn w:val="a2"/>
    <w:link w:val="23"/>
    <w:uiPriority w:val="99"/>
    <w:rsid w:val="00225C9E"/>
    <w:rPr>
      <w:rFonts w:eastAsia="MS Mincho"/>
      <w:lang w:val="en-US"/>
    </w:rPr>
  </w:style>
  <w:style w:type="paragraph" w:styleId="33">
    <w:name w:val="Body Text 3"/>
    <w:basedOn w:val="a1"/>
    <w:link w:val="34"/>
    <w:uiPriority w:val="99"/>
    <w:unhideWhenUsed/>
    <w:rsid w:val="00225C9E"/>
    <w:pPr>
      <w:spacing w:after="120" w:line="276" w:lineRule="auto"/>
    </w:pPr>
    <w:rPr>
      <w:rFonts w:eastAsia="MS Mincho"/>
      <w:sz w:val="16"/>
      <w:szCs w:val="16"/>
      <w:lang w:val="en-US"/>
    </w:rPr>
  </w:style>
  <w:style w:type="character" w:customStyle="1" w:styleId="34">
    <w:name w:val="Основной текст 3 Знак"/>
    <w:basedOn w:val="a2"/>
    <w:link w:val="33"/>
    <w:uiPriority w:val="99"/>
    <w:rsid w:val="00225C9E"/>
    <w:rPr>
      <w:rFonts w:eastAsia="MS Mincho"/>
      <w:sz w:val="16"/>
      <w:szCs w:val="16"/>
      <w:lang w:val="en-US"/>
    </w:rPr>
  </w:style>
  <w:style w:type="paragraph" w:styleId="af1">
    <w:name w:val="List"/>
    <w:basedOn w:val="a1"/>
    <w:uiPriority w:val="99"/>
    <w:unhideWhenUsed/>
    <w:rsid w:val="00225C9E"/>
    <w:pPr>
      <w:spacing w:after="200" w:line="276" w:lineRule="auto"/>
      <w:ind w:left="360" w:hanging="360"/>
      <w:contextualSpacing/>
    </w:pPr>
    <w:rPr>
      <w:rFonts w:eastAsia="MS Mincho"/>
      <w:lang w:val="en-US"/>
    </w:rPr>
  </w:style>
  <w:style w:type="paragraph" w:styleId="25">
    <w:name w:val="List 2"/>
    <w:basedOn w:val="a1"/>
    <w:uiPriority w:val="99"/>
    <w:unhideWhenUsed/>
    <w:rsid w:val="00225C9E"/>
    <w:pPr>
      <w:spacing w:after="200" w:line="276" w:lineRule="auto"/>
      <w:ind w:left="720" w:hanging="360"/>
      <w:contextualSpacing/>
    </w:pPr>
    <w:rPr>
      <w:rFonts w:eastAsia="MS Mincho"/>
      <w:lang w:val="en-US"/>
    </w:rPr>
  </w:style>
  <w:style w:type="paragraph" w:styleId="35">
    <w:name w:val="List 3"/>
    <w:basedOn w:val="a1"/>
    <w:uiPriority w:val="99"/>
    <w:unhideWhenUsed/>
    <w:rsid w:val="00225C9E"/>
    <w:pPr>
      <w:spacing w:after="200" w:line="276" w:lineRule="auto"/>
      <w:ind w:left="1080" w:hanging="360"/>
      <w:contextualSpacing/>
    </w:pPr>
    <w:rPr>
      <w:rFonts w:eastAsia="MS Mincho"/>
      <w:lang w:val="en-US"/>
    </w:rPr>
  </w:style>
  <w:style w:type="paragraph" w:styleId="a0">
    <w:name w:val="List Bullet"/>
    <w:basedOn w:val="a1"/>
    <w:uiPriority w:val="99"/>
    <w:unhideWhenUsed/>
    <w:rsid w:val="00225C9E"/>
    <w:pPr>
      <w:numPr>
        <w:numId w:val="1"/>
      </w:numPr>
      <w:spacing w:after="200" w:line="276" w:lineRule="auto"/>
      <w:contextualSpacing/>
    </w:pPr>
    <w:rPr>
      <w:rFonts w:eastAsia="MS Mincho"/>
      <w:lang w:val="en-US"/>
    </w:rPr>
  </w:style>
  <w:style w:type="paragraph" w:styleId="20">
    <w:name w:val="List Bullet 2"/>
    <w:basedOn w:val="a1"/>
    <w:uiPriority w:val="99"/>
    <w:unhideWhenUsed/>
    <w:rsid w:val="00225C9E"/>
    <w:pPr>
      <w:numPr>
        <w:numId w:val="2"/>
      </w:numPr>
      <w:spacing w:after="200" w:line="276" w:lineRule="auto"/>
      <w:contextualSpacing/>
    </w:pPr>
    <w:rPr>
      <w:rFonts w:eastAsia="MS Mincho"/>
      <w:lang w:val="en-US"/>
    </w:rPr>
  </w:style>
  <w:style w:type="paragraph" w:styleId="30">
    <w:name w:val="List Bullet 3"/>
    <w:basedOn w:val="a1"/>
    <w:uiPriority w:val="99"/>
    <w:unhideWhenUsed/>
    <w:rsid w:val="00225C9E"/>
    <w:pPr>
      <w:numPr>
        <w:numId w:val="3"/>
      </w:numPr>
      <w:spacing w:after="200" w:line="276" w:lineRule="auto"/>
      <w:contextualSpacing/>
    </w:pPr>
    <w:rPr>
      <w:rFonts w:eastAsia="MS Mincho"/>
      <w:lang w:val="en-US"/>
    </w:rPr>
  </w:style>
  <w:style w:type="paragraph" w:styleId="a">
    <w:name w:val="List Number"/>
    <w:basedOn w:val="a1"/>
    <w:uiPriority w:val="99"/>
    <w:unhideWhenUsed/>
    <w:rsid w:val="00225C9E"/>
    <w:pPr>
      <w:numPr>
        <w:numId w:val="5"/>
      </w:numPr>
      <w:spacing w:after="200" w:line="276" w:lineRule="auto"/>
      <w:contextualSpacing/>
    </w:pPr>
    <w:rPr>
      <w:rFonts w:eastAsia="MS Mincho"/>
      <w:lang w:val="en-US"/>
    </w:rPr>
  </w:style>
  <w:style w:type="paragraph" w:styleId="2">
    <w:name w:val="List Number 2"/>
    <w:basedOn w:val="a1"/>
    <w:uiPriority w:val="99"/>
    <w:unhideWhenUsed/>
    <w:rsid w:val="00225C9E"/>
    <w:pPr>
      <w:numPr>
        <w:numId w:val="6"/>
      </w:numPr>
      <w:spacing w:after="200" w:line="276" w:lineRule="auto"/>
      <w:contextualSpacing/>
    </w:pPr>
    <w:rPr>
      <w:rFonts w:eastAsia="MS Mincho"/>
      <w:lang w:val="en-US"/>
    </w:rPr>
  </w:style>
  <w:style w:type="paragraph" w:styleId="3">
    <w:name w:val="List Number 3"/>
    <w:basedOn w:val="a1"/>
    <w:uiPriority w:val="99"/>
    <w:unhideWhenUsed/>
    <w:rsid w:val="00225C9E"/>
    <w:pPr>
      <w:numPr>
        <w:numId w:val="7"/>
      </w:numPr>
      <w:spacing w:after="200" w:line="276" w:lineRule="auto"/>
      <w:contextualSpacing/>
    </w:pPr>
    <w:rPr>
      <w:rFonts w:eastAsia="MS Mincho"/>
      <w:lang w:val="en-US"/>
    </w:rPr>
  </w:style>
  <w:style w:type="paragraph" w:styleId="af2">
    <w:name w:val="List Continue"/>
    <w:basedOn w:val="a1"/>
    <w:uiPriority w:val="99"/>
    <w:unhideWhenUsed/>
    <w:rsid w:val="00225C9E"/>
    <w:pPr>
      <w:spacing w:after="120" w:line="276" w:lineRule="auto"/>
      <w:ind w:left="360"/>
      <w:contextualSpacing/>
    </w:pPr>
    <w:rPr>
      <w:rFonts w:eastAsia="MS Mincho"/>
      <w:lang w:val="en-US"/>
    </w:rPr>
  </w:style>
  <w:style w:type="paragraph" w:styleId="26">
    <w:name w:val="List Continue 2"/>
    <w:basedOn w:val="a1"/>
    <w:uiPriority w:val="99"/>
    <w:unhideWhenUsed/>
    <w:rsid w:val="00225C9E"/>
    <w:pPr>
      <w:spacing w:after="120" w:line="276" w:lineRule="auto"/>
      <w:ind w:left="720"/>
      <w:contextualSpacing/>
    </w:pPr>
    <w:rPr>
      <w:rFonts w:eastAsia="MS Mincho"/>
      <w:lang w:val="en-US"/>
    </w:rPr>
  </w:style>
  <w:style w:type="paragraph" w:styleId="36">
    <w:name w:val="List Continue 3"/>
    <w:basedOn w:val="a1"/>
    <w:uiPriority w:val="99"/>
    <w:unhideWhenUsed/>
    <w:rsid w:val="00225C9E"/>
    <w:pPr>
      <w:spacing w:after="120" w:line="276" w:lineRule="auto"/>
      <w:ind w:left="1080"/>
      <w:contextualSpacing/>
    </w:pPr>
    <w:rPr>
      <w:rFonts w:eastAsia="MS Mincho"/>
      <w:lang w:val="en-US"/>
    </w:rPr>
  </w:style>
  <w:style w:type="paragraph" w:styleId="af3">
    <w:name w:val="macro"/>
    <w:link w:val="af4"/>
    <w:uiPriority w:val="99"/>
    <w:unhideWhenUsed/>
    <w:rsid w:val="00225C9E"/>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sz w:val="20"/>
      <w:szCs w:val="20"/>
      <w:lang w:val="en-US"/>
    </w:rPr>
  </w:style>
  <w:style w:type="character" w:customStyle="1" w:styleId="af4">
    <w:name w:val="Текст макроса Знак"/>
    <w:basedOn w:val="a2"/>
    <w:link w:val="af3"/>
    <w:uiPriority w:val="99"/>
    <w:rsid w:val="00225C9E"/>
    <w:rPr>
      <w:rFonts w:ascii="Courier" w:eastAsia="MS Mincho" w:hAnsi="Courier"/>
      <w:sz w:val="20"/>
      <w:szCs w:val="20"/>
      <w:lang w:val="en-US"/>
    </w:rPr>
  </w:style>
  <w:style w:type="paragraph" w:customStyle="1" w:styleId="211">
    <w:name w:val="Цитата 21"/>
    <w:basedOn w:val="a1"/>
    <w:next w:val="a1"/>
    <w:uiPriority w:val="29"/>
    <w:qFormat/>
    <w:rsid w:val="00225C9E"/>
    <w:pPr>
      <w:spacing w:after="200" w:line="276" w:lineRule="auto"/>
    </w:pPr>
    <w:rPr>
      <w:rFonts w:eastAsia="MS Mincho"/>
      <w:i/>
      <w:iCs/>
      <w:color w:val="000000"/>
      <w:lang w:val="en-US"/>
    </w:rPr>
  </w:style>
  <w:style w:type="character" w:customStyle="1" w:styleId="27">
    <w:name w:val="Цитата 2 Знак"/>
    <w:basedOn w:val="a2"/>
    <w:link w:val="28"/>
    <w:uiPriority w:val="29"/>
    <w:rsid w:val="00225C9E"/>
    <w:rPr>
      <w:i/>
      <w:iCs/>
      <w:color w:val="000000"/>
    </w:rPr>
  </w:style>
  <w:style w:type="character" w:customStyle="1" w:styleId="40">
    <w:name w:val="Заголовок 4 Знак"/>
    <w:basedOn w:val="a2"/>
    <w:link w:val="4"/>
    <w:uiPriority w:val="9"/>
    <w:semiHidden/>
    <w:rsid w:val="00225C9E"/>
    <w:rPr>
      <w:rFonts w:ascii="Calibri" w:eastAsia="MS Gothic" w:hAnsi="Calibri" w:cs="Times New Roman"/>
      <w:b/>
      <w:bCs/>
      <w:i/>
      <w:iCs/>
      <w:color w:val="4F81BD"/>
    </w:rPr>
  </w:style>
  <w:style w:type="character" w:customStyle="1" w:styleId="50">
    <w:name w:val="Заголовок 5 Знак"/>
    <w:basedOn w:val="a2"/>
    <w:link w:val="5"/>
    <w:uiPriority w:val="9"/>
    <w:semiHidden/>
    <w:rsid w:val="00225C9E"/>
    <w:rPr>
      <w:rFonts w:ascii="Calibri" w:eastAsia="MS Gothic" w:hAnsi="Calibri" w:cs="Times New Roman"/>
      <w:color w:val="243F60"/>
    </w:rPr>
  </w:style>
  <w:style w:type="character" w:customStyle="1" w:styleId="60">
    <w:name w:val="Заголовок 6 Знак"/>
    <w:basedOn w:val="a2"/>
    <w:link w:val="6"/>
    <w:uiPriority w:val="9"/>
    <w:semiHidden/>
    <w:rsid w:val="00225C9E"/>
    <w:rPr>
      <w:rFonts w:ascii="Calibri" w:eastAsia="MS Gothic" w:hAnsi="Calibri" w:cs="Times New Roman"/>
      <w:i/>
      <w:iCs/>
      <w:color w:val="243F60"/>
    </w:rPr>
  </w:style>
  <w:style w:type="character" w:customStyle="1" w:styleId="70">
    <w:name w:val="Заголовок 7 Знак"/>
    <w:basedOn w:val="a2"/>
    <w:link w:val="7"/>
    <w:uiPriority w:val="9"/>
    <w:semiHidden/>
    <w:rsid w:val="00225C9E"/>
    <w:rPr>
      <w:rFonts w:ascii="Calibri" w:eastAsia="MS Gothic" w:hAnsi="Calibri" w:cs="Times New Roman"/>
      <w:i/>
      <w:iCs/>
      <w:color w:val="404040"/>
    </w:rPr>
  </w:style>
  <w:style w:type="character" w:customStyle="1" w:styleId="80">
    <w:name w:val="Заголовок 8 Знак"/>
    <w:basedOn w:val="a2"/>
    <w:link w:val="8"/>
    <w:uiPriority w:val="9"/>
    <w:semiHidden/>
    <w:rsid w:val="00225C9E"/>
    <w:rPr>
      <w:rFonts w:ascii="Calibri" w:eastAsia="MS Gothic" w:hAnsi="Calibri" w:cs="Times New Roman"/>
      <w:color w:val="4F81BD"/>
      <w:sz w:val="20"/>
      <w:szCs w:val="20"/>
    </w:rPr>
  </w:style>
  <w:style w:type="character" w:customStyle="1" w:styleId="90">
    <w:name w:val="Заголовок 9 Знак"/>
    <w:basedOn w:val="a2"/>
    <w:link w:val="9"/>
    <w:uiPriority w:val="9"/>
    <w:semiHidden/>
    <w:rsid w:val="00225C9E"/>
    <w:rPr>
      <w:rFonts w:ascii="Calibri" w:eastAsia="MS Gothic" w:hAnsi="Calibri" w:cs="Times New Roman"/>
      <w:i/>
      <w:iCs/>
      <w:color w:val="404040"/>
      <w:sz w:val="20"/>
      <w:szCs w:val="20"/>
    </w:rPr>
  </w:style>
  <w:style w:type="paragraph" w:customStyle="1" w:styleId="15">
    <w:name w:val="Название объекта1"/>
    <w:basedOn w:val="a1"/>
    <w:next w:val="a1"/>
    <w:uiPriority w:val="35"/>
    <w:semiHidden/>
    <w:unhideWhenUsed/>
    <w:qFormat/>
    <w:rsid w:val="00225C9E"/>
    <w:pPr>
      <w:spacing w:after="200" w:line="240" w:lineRule="auto"/>
    </w:pPr>
    <w:rPr>
      <w:rFonts w:eastAsia="MS Mincho"/>
      <w:b/>
      <w:bCs/>
      <w:color w:val="4F81BD"/>
      <w:sz w:val="18"/>
      <w:szCs w:val="18"/>
      <w:lang w:val="en-US"/>
    </w:rPr>
  </w:style>
  <w:style w:type="character" w:styleId="af5">
    <w:name w:val="Strong"/>
    <w:basedOn w:val="a2"/>
    <w:uiPriority w:val="22"/>
    <w:qFormat/>
    <w:rsid w:val="00225C9E"/>
    <w:rPr>
      <w:b/>
      <w:bCs/>
    </w:rPr>
  </w:style>
  <w:style w:type="character" w:styleId="af6">
    <w:name w:val="Emphasis"/>
    <w:basedOn w:val="a2"/>
    <w:uiPriority w:val="20"/>
    <w:qFormat/>
    <w:rsid w:val="00225C9E"/>
    <w:rPr>
      <w:i/>
      <w:iCs/>
    </w:rPr>
  </w:style>
  <w:style w:type="paragraph" w:customStyle="1" w:styleId="16">
    <w:name w:val="Выделенная цитата1"/>
    <w:basedOn w:val="a1"/>
    <w:next w:val="a1"/>
    <w:uiPriority w:val="30"/>
    <w:qFormat/>
    <w:rsid w:val="00225C9E"/>
    <w:pPr>
      <w:pBdr>
        <w:bottom w:val="single" w:sz="4" w:space="4" w:color="4F81BD"/>
      </w:pBdr>
      <w:spacing w:before="200" w:after="280" w:line="276" w:lineRule="auto"/>
      <w:ind w:left="936" w:right="936"/>
    </w:pPr>
    <w:rPr>
      <w:rFonts w:eastAsia="MS Mincho"/>
      <w:b/>
      <w:bCs/>
      <w:i/>
      <w:iCs/>
      <w:color w:val="4F81BD"/>
      <w:lang w:val="en-US"/>
    </w:rPr>
  </w:style>
  <w:style w:type="character" w:customStyle="1" w:styleId="af7">
    <w:name w:val="Выделенная цитата Знак"/>
    <w:basedOn w:val="a2"/>
    <w:link w:val="af8"/>
    <w:uiPriority w:val="30"/>
    <w:rsid w:val="00225C9E"/>
    <w:rPr>
      <w:b/>
      <w:bCs/>
      <w:i/>
      <w:iCs/>
      <w:color w:val="4F81BD"/>
    </w:rPr>
  </w:style>
  <w:style w:type="character" w:customStyle="1" w:styleId="17">
    <w:name w:val="Слабое выделение1"/>
    <w:basedOn w:val="a2"/>
    <w:uiPriority w:val="19"/>
    <w:qFormat/>
    <w:rsid w:val="00225C9E"/>
    <w:rPr>
      <w:i/>
      <w:iCs/>
      <w:color w:val="808080"/>
    </w:rPr>
  </w:style>
  <w:style w:type="character" w:customStyle="1" w:styleId="18">
    <w:name w:val="Сильное выделение1"/>
    <w:basedOn w:val="a2"/>
    <w:uiPriority w:val="21"/>
    <w:qFormat/>
    <w:rsid w:val="00225C9E"/>
    <w:rPr>
      <w:b/>
      <w:bCs/>
      <w:i/>
      <w:iCs/>
      <w:color w:val="4F81BD"/>
    </w:rPr>
  </w:style>
  <w:style w:type="character" w:customStyle="1" w:styleId="19">
    <w:name w:val="Слабая ссылка1"/>
    <w:basedOn w:val="a2"/>
    <w:uiPriority w:val="31"/>
    <w:qFormat/>
    <w:rsid w:val="00225C9E"/>
    <w:rPr>
      <w:smallCaps/>
      <w:color w:val="C0504D"/>
      <w:u w:val="single"/>
    </w:rPr>
  </w:style>
  <w:style w:type="character" w:customStyle="1" w:styleId="1a">
    <w:name w:val="Сильная ссылка1"/>
    <w:basedOn w:val="a2"/>
    <w:uiPriority w:val="32"/>
    <w:qFormat/>
    <w:rsid w:val="00225C9E"/>
    <w:rPr>
      <w:b/>
      <w:bCs/>
      <w:smallCaps/>
      <w:color w:val="C0504D"/>
      <w:spacing w:val="5"/>
      <w:u w:val="single"/>
    </w:rPr>
  </w:style>
  <w:style w:type="character" w:styleId="af9">
    <w:name w:val="Book Title"/>
    <w:basedOn w:val="a2"/>
    <w:uiPriority w:val="33"/>
    <w:qFormat/>
    <w:rsid w:val="00225C9E"/>
    <w:rPr>
      <w:b/>
      <w:bCs/>
      <w:smallCaps/>
      <w:spacing w:val="5"/>
    </w:rPr>
  </w:style>
  <w:style w:type="character" w:customStyle="1" w:styleId="11">
    <w:name w:val="Заголовок 1 Знак1"/>
    <w:basedOn w:val="a2"/>
    <w:link w:val="1"/>
    <w:uiPriority w:val="9"/>
    <w:rsid w:val="00225C9E"/>
    <w:rPr>
      <w:rFonts w:asciiTheme="majorHAnsi" w:eastAsiaTheme="majorEastAsia" w:hAnsiTheme="majorHAnsi" w:cstheme="majorBidi"/>
      <w:color w:val="2E74B5" w:themeColor="accent1" w:themeShade="BF"/>
      <w:sz w:val="32"/>
      <w:szCs w:val="32"/>
    </w:rPr>
  </w:style>
  <w:style w:type="paragraph" w:styleId="afa">
    <w:name w:val="TOC Heading"/>
    <w:basedOn w:val="1"/>
    <w:next w:val="a1"/>
    <w:uiPriority w:val="39"/>
    <w:semiHidden/>
    <w:unhideWhenUsed/>
    <w:qFormat/>
    <w:rsid w:val="00225C9E"/>
    <w:pPr>
      <w:spacing w:before="480" w:line="276" w:lineRule="auto"/>
      <w:outlineLvl w:val="9"/>
    </w:pPr>
    <w:rPr>
      <w:b/>
      <w:bCs/>
      <w:sz w:val="28"/>
      <w:szCs w:val="28"/>
      <w:lang w:val="en-US"/>
    </w:rPr>
  </w:style>
  <w:style w:type="table" w:styleId="afb">
    <w:name w:val="Table Grid"/>
    <w:basedOn w:val="a3"/>
    <w:uiPriority w:val="59"/>
    <w:rsid w:val="00225C9E"/>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ветлая заливка1"/>
    <w:basedOn w:val="a3"/>
    <w:next w:val="afc"/>
    <w:uiPriority w:val="60"/>
    <w:rsid w:val="00225C9E"/>
    <w:pPr>
      <w:spacing w:after="0" w:line="240" w:lineRule="auto"/>
    </w:pPr>
    <w:rPr>
      <w:rFonts w:eastAsia="MS Mincho"/>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next w:val="-1"/>
    <w:uiPriority w:val="60"/>
    <w:rsid w:val="00225C9E"/>
    <w:pPr>
      <w:spacing w:after="0" w:line="240" w:lineRule="auto"/>
    </w:pPr>
    <w:rPr>
      <w:rFonts w:eastAsia="MS Mincho"/>
      <w:color w:val="365F91"/>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3"/>
    <w:next w:val="-2"/>
    <w:uiPriority w:val="60"/>
    <w:rsid w:val="00225C9E"/>
    <w:pPr>
      <w:spacing w:after="0" w:line="240" w:lineRule="auto"/>
    </w:pPr>
    <w:rPr>
      <w:rFonts w:eastAsia="MS Mincho"/>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3"/>
    <w:next w:val="-3"/>
    <w:uiPriority w:val="60"/>
    <w:rsid w:val="00225C9E"/>
    <w:pPr>
      <w:spacing w:after="0" w:line="240" w:lineRule="auto"/>
    </w:pPr>
    <w:rPr>
      <w:rFonts w:eastAsia="MS Mincho"/>
      <w:color w:val="76923C"/>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етлая заливка - Акцент 41"/>
    <w:basedOn w:val="a3"/>
    <w:next w:val="-4"/>
    <w:uiPriority w:val="60"/>
    <w:rsid w:val="00225C9E"/>
    <w:pPr>
      <w:spacing w:after="0" w:line="240" w:lineRule="auto"/>
    </w:pPr>
    <w:rPr>
      <w:rFonts w:eastAsia="MS Mincho"/>
      <w:color w:val="5F497A"/>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ая заливка - Акцент 51"/>
    <w:basedOn w:val="a3"/>
    <w:next w:val="-5"/>
    <w:uiPriority w:val="60"/>
    <w:rsid w:val="00225C9E"/>
    <w:pPr>
      <w:spacing w:after="0" w:line="240" w:lineRule="auto"/>
    </w:pPr>
    <w:rPr>
      <w:rFonts w:eastAsia="MS Mincho"/>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етлая заливка - Акцент 61"/>
    <w:basedOn w:val="a3"/>
    <w:next w:val="-6"/>
    <w:uiPriority w:val="60"/>
    <w:rsid w:val="00225C9E"/>
    <w:pPr>
      <w:spacing w:after="0" w:line="240" w:lineRule="auto"/>
    </w:pPr>
    <w:rPr>
      <w:rFonts w:eastAsia="MS Mincho"/>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c">
    <w:name w:val="Светлый список1"/>
    <w:basedOn w:val="a3"/>
    <w:next w:val="afd"/>
    <w:uiPriority w:val="61"/>
    <w:rsid w:val="00225C9E"/>
    <w:pPr>
      <w:spacing w:after="0" w:line="240" w:lineRule="auto"/>
    </w:pPr>
    <w:rPr>
      <w:rFonts w:eastAsia="MS Mincho"/>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3"/>
    <w:next w:val="-10"/>
    <w:uiPriority w:val="61"/>
    <w:rsid w:val="00225C9E"/>
    <w:pPr>
      <w:spacing w:after="0" w:line="240" w:lineRule="auto"/>
    </w:pPr>
    <w:rPr>
      <w:rFonts w:eastAsia="MS Mincho"/>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Светлый список - Акцент 21"/>
    <w:basedOn w:val="a3"/>
    <w:next w:val="-20"/>
    <w:uiPriority w:val="61"/>
    <w:rsid w:val="00225C9E"/>
    <w:pPr>
      <w:spacing w:after="0" w:line="240" w:lineRule="auto"/>
    </w:pPr>
    <w:rPr>
      <w:rFonts w:eastAsia="MS Mincho"/>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Светлый список - Акцент 31"/>
    <w:basedOn w:val="a3"/>
    <w:next w:val="-30"/>
    <w:uiPriority w:val="61"/>
    <w:rsid w:val="00225C9E"/>
    <w:pPr>
      <w:spacing w:after="0" w:line="240" w:lineRule="auto"/>
    </w:pPr>
    <w:rPr>
      <w:rFonts w:eastAsia="MS Mincho"/>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Светлый список - Акцент 41"/>
    <w:basedOn w:val="a3"/>
    <w:next w:val="-40"/>
    <w:uiPriority w:val="61"/>
    <w:rsid w:val="00225C9E"/>
    <w:pPr>
      <w:spacing w:after="0" w:line="240" w:lineRule="auto"/>
    </w:pPr>
    <w:rPr>
      <w:rFonts w:eastAsia="MS Mincho"/>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Светлый список - Акцент 51"/>
    <w:basedOn w:val="a3"/>
    <w:next w:val="-50"/>
    <w:uiPriority w:val="61"/>
    <w:rsid w:val="00225C9E"/>
    <w:pPr>
      <w:spacing w:after="0" w:line="240" w:lineRule="auto"/>
    </w:pPr>
    <w:rPr>
      <w:rFonts w:eastAsia="MS Mincho"/>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Светлый список - Акцент 61"/>
    <w:basedOn w:val="a3"/>
    <w:next w:val="-60"/>
    <w:uiPriority w:val="61"/>
    <w:rsid w:val="00225C9E"/>
    <w:pPr>
      <w:spacing w:after="0" w:line="240" w:lineRule="auto"/>
    </w:pPr>
    <w:rPr>
      <w:rFonts w:eastAsia="MS Mincho"/>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d">
    <w:name w:val="Светлая сетка1"/>
    <w:basedOn w:val="a3"/>
    <w:next w:val="afe"/>
    <w:uiPriority w:val="62"/>
    <w:rsid w:val="00225C9E"/>
    <w:pPr>
      <w:spacing w:after="0" w:line="240" w:lineRule="auto"/>
    </w:pPr>
    <w:rPr>
      <w:rFonts w:eastAsia="MS Mincho"/>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сетка - Акцент 11"/>
    <w:basedOn w:val="a3"/>
    <w:next w:val="-12"/>
    <w:uiPriority w:val="62"/>
    <w:rsid w:val="00225C9E"/>
    <w:pPr>
      <w:spacing w:after="0" w:line="240" w:lineRule="auto"/>
    </w:pPr>
    <w:rPr>
      <w:rFonts w:eastAsia="MS Mincho"/>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Светлая сетка - Акцент 21"/>
    <w:basedOn w:val="a3"/>
    <w:next w:val="-22"/>
    <w:uiPriority w:val="62"/>
    <w:rsid w:val="00225C9E"/>
    <w:pPr>
      <w:spacing w:after="0" w:line="240" w:lineRule="auto"/>
    </w:pPr>
    <w:rPr>
      <w:rFonts w:eastAsia="MS Mincho"/>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Светлая сетка - Акцент 31"/>
    <w:basedOn w:val="a3"/>
    <w:next w:val="-32"/>
    <w:uiPriority w:val="62"/>
    <w:rsid w:val="00225C9E"/>
    <w:pPr>
      <w:spacing w:after="0" w:line="240" w:lineRule="auto"/>
    </w:pPr>
    <w:rPr>
      <w:rFonts w:eastAsia="MS Mincho"/>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етлая сетка - Акцент 41"/>
    <w:basedOn w:val="a3"/>
    <w:next w:val="-42"/>
    <w:uiPriority w:val="62"/>
    <w:rsid w:val="00225C9E"/>
    <w:pPr>
      <w:spacing w:after="0" w:line="240" w:lineRule="auto"/>
    </w:pPr>
    <w:rPr>
      <w:rFonts w:eastAsia="MS Mincho"/>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Светлая сетка - Акцент 51"/>
    <w:basedOn w:val="a3"/>
    <w:next w:val="-52"/>
    <w:uiPriority w:val="62"/>
    <w:rsid w:val="00225C9E"/>
    <w:pPr>
      <w:spacing w:after="0" w:line="240" w:lineRule="auto"/>
    </w:pPr>
    <w:rPr>
      <w:rFonts w:eastAsia="MS Mincho"/>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Светлая сетка - Акцент 61"/>
    <w:basedOn w:val="a3"/>
    <w:next w:val="-62"/>
    <w:uiPriority w:val="62"/>
    <w:rsid w:val="00225C9E"/>
    <w:pPr>
      <w:spacing w:after="0" w:line="240" w:lineRule="auto"/>
    </w:pPr>
    <w:rPr>
      <w:rFonts w:eastAsia="MS Mincho"/>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1">
    <w:name w:val="Средняя заливка 11"/>
    <w:basedOn w:val="a3"/>
    <w:next w:val="1e"/>
    <w:uiPriority w:val="63"/>
    <w:rsid w:val="00225C9E"/>
    <w:pPr>
      <w:spacing w:after="0" w:line="240" w:lineRule="auto"/>
    </w:pPr>
    <w:rPr>
      <w:rFonts w:eastAsia="MS Mincho"/>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Средняя заливка 1 - Акцент 11"/>
    <w:basedOn w:val="a3"/>
    <w:next w:val="1-1"/>
    <w:uiPriority w:val="63"/>
    <w:rsid w:val="00225C9E"/>
    <w:pPr>
      <w:spacing w:after="0" w:line="240" w:lineRule="auto"/>
    </w:pPr>
    <w:rPr>
      <w:rFonts w:eastAsia="MS Mincho"/>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Средняя заливка 1 - Акцент 21"/>
    <w:basedOn w:val="a3"/>
    <w:next w:val="1-2"/>
    <w:uiPriority w:val="63"/>
    <w:rsid w:val="00225C9E"/>
    <w:pPr>
      <w:spacing w:after="0" w:line="240" w:lineRule="auto"/>
    </w:pPr>
    <w:rPr>
      <w:rFonts w:eastAsia="MS Mincho"/>
      <w:lang w:val="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Средняя заливка 1 - Акцент 31"/>
    <w:basedOn w:val="a3"/>
    <w:next w:val="1-3"/>
    <w:uiPriority w:val="63"/>
    <w:rsid w:val="00225C9E"/>
    <w:pPr>
      <w:spacing w:after="0" w:line="240" w:lineRule="auto"/>
    </w:pPr>
    <w:rPr>
      <w:rFonts w:eastAsia="MS Mincho"/>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редняя заливка 1 - Акцент 41"/>
    <w:basedOn w:val="a3"/>
    <w:next w:val="1-4"/>
    <w:uiPriority w:val="63"/>
    <w:rsid w:val="00225C9E"/>
    <w:pPr>
      <w:spacing w:after="0" w:line="240" w:lineRule="auto"/>
    </w:pPr>
    <w:rPr>
      <w:rFonts w:eastAsia="MS Mincho"/>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Средняя заливка 1 - Акцент 51"/>
    <w:basedOn w:val="a3"/>
    <w:next w:val="1-5"/>
    <w:uiPriority w:val="63"/>
    <w:rsid w:val="00225C9E"/>
    <w:pPr>
      <w:spacing w:after="0" w:line="240" w:lineRule="auto"/>
    </w:pPr>
    <w:rPr>
      <w:rFonts w:eastAsia="MS Mincho"/>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Средняя заливка 1 - Акцент 61"/>
    <w:basedOn w:val="a3"/>
    <w:next w:val="1-6"/>
    <w:uiPriority w:val="63"/>
    <w:rsid w:val="00225C9E"/>
    <w:pPr>
      <w:spacing w:after="0" w:line="240" w:lineRule="auto"/>
    </w:pPr>
    <w:rPr>
      <w:rFonts w:eastAsia="MS Mincho"/>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2">
    <w:name w:val="Средняя заливка 21"/>
    <w:basedOn w:val="a3"/>
    <w:next w:val="29"/>
    <w:uiPriority w:val="64"/>
    <w:rsid w:val="00225C9E"/>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next w:val="2-1"/>
    <w:uiPriority w:val="64"/>
    <w:rsid w:val="00225C9E"/>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редняя заливка 2 - Акцент 21"/>
    <w:basedOn w:val="a3"/>
    <w:next w:val="2-2"/>
    <w:uiPriority w:val="64"/>
    <w:rsid w:val="00225C9E"/>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Средняя заливка 2 - Акцент 31"/>
    <w:basedOn w:val="a3"/>
    <w:next w:val="2-3"/>
    <w:uiPriority w:val="64"/>
    <w:rsid w:val="00225C9E"/>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редняя заливка 2 - Акцент 41"/>
    <w:basedOn w:val="a3"/>
    <w:next w:val="2-4"/>
    <w:uiPriority w:val="64"/>
    <w:rsid w:val="00225C9E"/>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3"/>
    <w:next w:val="2-5"/>
    <w:uiPriority w:val="64"/>
    <w:rsid w:val="00225C9E"/>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редняя заливка 2 - Акцент 61"/>
    <w:basedOn w:val="a3"/>
    <w:next w:val="2-6"/>
    <w:uiPriority w:val="64"/>
    <w:rsid w:val="00225C9E"/>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Средний список 11"/>
    <w:basedOn w:val="a3"/>
    <w:next w:val="1f"/>
    <w:uiPriority w:val="65"/>
    <w:rsid w:val="00225C9E"/>
    <w:pPr>
      <w:spacing w:after="0" w:line="240" w:lineRule="auto"/>
    </w:pPr>
    <w:rPr>
      <w:rFonts w:eastAsia="MS Mincho"/>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Средний список 1 - Акцент 11"/>
    <w:basedOn w:val="a3"/>
    <w:next w:val="1-10"/>
    <w:uiPriority w:val="65"/>
    <w:rsid w:val="00225C9E"/>
    <w:pPr>
      <w:spacing w:after="0" w:line="240" w:lineRule="auto"/>
    </w:pPr>
    <w:rPr>
      <w:rFonts w:eastAsia="MS Mincho"/>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Средний список 1 - Акцент 21"/>
    <w:basedOn w:val="a3"/>
    <w:next w:val="1-20"/>
    <w:uiPriority w:val="65"/>
    <w:rsid w:val="00225C9E"/>
    <w:pPr>
      <w:spacing w:after="0" w:line="240" w:lineRule="auto"/>
    </w:pPr>
    <w:rPr>
      <w:rFonts w:eastAsia="MS Mincho"/>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Средний список 1 - Акцент 31"/>
    <w:basedOn w:val="a3"/>
    <w:next w:val="1-30"/>
    <w:uiPriority w:val="65"/>
    <w:rsid w:val="00225C9E"/>
    <w:pPr>
      <w:spacing w:after="0" w:line="240" w:lineRule="auto"/>
    </w:pPr>
    <w:rPr>
      <w:rFonts w:eastAsia="MS Mincho"/>
      <w:color w:val="000000"/>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Средний список 1 - Акцент 41"/>
    <w:basedOn w:val="a3"/>
    <w:next w:val="1-40"/>
    <w:uiPriority w:val="65"/>
    <w:rsid w:val="00225C9E"/>
    <w:pPr>
      <w:spacing w:after="0" w:line="240" w:lineRule="auto"/>
    </w:pPr>
    <w:rPr>
      <w:rFonts w:eastAsia="MS Mincho"/>
      <w:color w:val="000000"/>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Средний список 1 - Акцент 51"/>
    <w:basedOn w:val="a3"/>
    <w:next w:val="1-50"/>
    <w:uiPriority w:val="65"/>
    <w:rsid w:val="00225C9E"/>
    <w:pPr>
      <w:spacing w:after="0" w:line="240" w:lineRule="auto"/>
    </w:pPr>
    <w:rPr>
      <w:rFonts w:eastAsia="MS Mincho"/>
      <w:color w:val="00000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Средний список 1 - Акцент 61"/>
    <w:basedOn w:val="a3"/>
    <w:next w:val="1-60"/>
    <w:uiPriority w:val="65"/>
    <w:rsid w:val="00225C9E"/>
    <w:pPr>
      <w:spacing w:after="0" w:line="240" w:lineRule="auto"/>
    </w:pPr>
    <w:rPr>
      <w:rFonts w:eastAsia="MS Mincho"/>
      <w:color w:val="000000"/>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3">
    <w:name w:val="Средний список 21"/>
    <w:basedOn w:val="a3"/>
    <w:next w:val="2a"/>
    <w:uiPriority w:val="66"/>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Средний список 2 - Акцент 11"/>
    <w:basedOn w:val="a3"/>
    <w:next w:val="2-10"/>
    <w:uiPriority w:val="66"/>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Средний список 2 - Акцент 21"/>
    <w:basedOn w:val="a3"/>
    <w:next w:val="2-20"/>
    <w:uiPriority w:val="66"/>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Средний список 2 - Акцент 31"/>
    <w:basedOn w:val="a3"/>
    <w:next w:val="2-30"/>
    <w:uiPriority w:val="66"/>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Средний список 2 - Акцент 41"/>
    <w:basedOn w:val="a3"/>
    <w:next w:val="2-40"/>
    <w:uiPriority w:val="66"/>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Средний список 2 - Акцент 51"/>
    <w:basedOn w:val="a3"/>
    <w:next w:val="2-50"/>
    <w:uiPriority w:val="66"/>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Средний список 2 - Акцент 61"/>
    <w:basedOn w:val="a3"/>
    <w:next w:val="2-60"/>
    <w:uiPriority w:val="66"/>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3">
    <w:name w:val="Средняя сетка 11"/>
    <w:basedOn w:val="a3"/>
    <w:next w:val="1f0"/>
    <w:uiPriority w:val="67"/>
    <w:rsid w:val="00225C9E"/>
    <w:pPr>
      <w:spacing w:after="0" w:line="240" w:lineRule="auto"/>
    </w:pPr>
    <w:rPr>
      <w:rFonts w:eastAsia="MS Mincho"/>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3"/>
    <w:next w:val="1-12"/>
    <w:uiPriority w:val="67"/>
    <w:rsid w:val="00225C9E"/>
    <w:pPr>
      <w:spacing w:after="0" w:line="240" w:lineRule="auto"/>
    </w:pPr>
    <w:rPr>
      <w:rFonts w:eastAsia="MS Mincho"/>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Средняя сетка 1 - Акцент 21"/>
    <w:basedOn w:val="a3"/>
    <w:next w:val="1-22"/>
    <w:uiPriority w:val="67"/>
    <w:rsid w:val="00225C9E"/>
    <w:pPr>
      <w:spacing w:after="0" w:line="240" w:lineRule="auto"/>
    </w:pPr>
    <w:rPr>
      <w:rFonts w:eastAsia="MS Mincho"/>
      <w:lang w:val="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Средняя сетка 1 - Акцент 31"/>
    <w:basedOn w:val="a3"/>
    <w:next w:val="1-32"/>
    <w:uiPriority w:val="67"/>
    <w:rsid w:val="00225C9E"/>
    <w:pPr>
      <w:spacing w:after="0" w:line="240" w:lineRule="auto"/>
    </w:pPr>
    <w:rPr>
      <w:rFonts w:eastAsia="MS Mincho"/>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Средняя сетка 1 - Акцент 41"/>
    <w:basedOn w:val="a3"/>
    <w:next w:val="1-42"/>
    <w:uiPriority w:val="67"/>
    <w:rsid w:val="00225C9E"/>
    <w:pPr>
      <w:spacing w:after="0" w:line="240" w:lineRule="auto"/>
    </w:pPr>
    <w:rPr>
      <w:rFonts w:eastAsia="MS Mincho"/>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Средняя сетка 1 - Акцент 51"/>
    <w:basedOn w:val="a3"/>
    <w:next w:val="1-52"/>
    <w:uiPriority w:val="67"/>
    <w:rsid w:val="00225C9E"/>
    <w:pPr>
      <w:spacing w:after="0" w:line="240" w:lineRule="auto"/>
    </w:pPr>
    <w:rPr>
      <w:rFonts w:eastAsia="MS Mincho"/>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Средняя сетка 1 - Акцент 61"/>
    <w:basedOn w:val="a3"/>
    <w:next w:val="1-62"/>
    <w:uiPriority w:val="67"/>
    <w:rsid w:val="00225C9E"/>
    <w:pPr>
      <w:spacing w:after="0" w:line="240" w:lineRule="auto"/>
    </w:pPr>
    <w:rPr>
      <w:rFonts w:eastAsia="MS Mincho"/>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4">
    <w:name w:val="Средняя сетка 21"/>
    <w:basedOn w:val="a3"/>
    <w:next w:val="2b"/>
    <w:uiPriority w:val="68"/>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3"/>
    <w:next w:val="2-12"/>
    <w:uiPriority w:val="68"/>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Средняя сетка 2 - Акцент 21"/>
    <w:basedOn w:val="a3"/>
    <w:next w:val="2-22"/>
    <w:uiPriority w:val="68"/>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редняя сетка 2 - Акцент 31"/>
    <w:basedOn w:val="a3"/>
    <w:next w:val="2-32"/>
    <w:uiPriority w:val="68"/>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Средняя сетка 2 - Акцент 41"/>
    <w:basedOn w:val="a3"/>
    <w:next w:val="2-42"/>
    <w:uiPriority w:val="68"/>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Средняя сетка 2 - Акцент 51"/>
    <w:basedOn w:val="a3"/>
    <w:next w:val="2-52"/>
    <w:uiPriority w:val="68"/>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Средняя сетка 2 - Акцент 61"/>
    <w:basedOn w:val="a3"/>
    <w:next w:val="2-62"/>
    <w:uiPriority w:val="68"/>
    <w:rsid w:val="00225C9E"/>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1">
    <w:name w:val="Средняя сетка 31"/>
    <w:basedOn w:val="a3"/>
    <w:next w:val="37"/>
    <w:uiPriority w:val="69"/>
    <w:rsid w:val="00225C9E"/>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3"/>
    <w:next w:val="3-1"/>
    <w:uiPriority w:val="69"/>
    <w:rsid w:val="00225C9E"/>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редняя сетка 3 - Акцент 21"/>
    <w:basedOn w:val="a3"/>
    <w:next w:val="3-2"/>
    <w:uiPriority w:val="69"/>
    <w:rsid w:val="00225C9E"/>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редняя сетка 3 - Акцент 31"/>
    <w:basedOn w:val="a3"/>
    <w:next w:val="3-3"/>
    <w:uiPriority w:val="69"/>
    <w:rsid w:val="00225C9E"/>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редняя сетка 3 - Акцент 41"/>
    <w:basedOn w:val="a3"/>
    <w:next w:val="3-4"/>
    <w:uiPriority w:val="69"/>
    <w:rsid w:val="00225C9E"/>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редняя сетка 3 - Акцент 51"/>
    <w:basedOn w:val="a3"/>
    <w:next w:val="3-5"/>
    <w:uiPriority w:val="69"/>
    <w:rsid w:val="00225C9E"/>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редняя сетка 3 - Акцент 61"/>
    <w:basedOn w:val="a3"/>
    <w:next w:val="3-6"/>
    <w:uiPriority w:val="69"/>
    <w:rsid w:val="00225C9E"/>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1">
    <w:name w:val="Темный список1"/>
    <w:basedOn w:val="a3"/>
    <w:next w:val="aff"/>
    <w:uiPriority w:val="70"/>
    <w:rsid w:val="00225C9E"/>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Темный список - Акцент 11"/>
    <w:basedOn w:val="a3"/>
    <w:next w:val="-13"/>
    <w:uiPriority w:val="70"/>
    <w:rsid w:val="00225C9E"/>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Темный список - Акцент 21"/>
    <w:basedOn w:val="a3"/>
    <w:next w:val="-23"/>
    <w:uiPriority w:val="70"/>
    <w:rsid w:val="00225C9E"/>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Темный список - Акцент 31"/>
    <w:basedOn w:val="a3"/>
    <w:next w:val="-33"/>
    <w:uiPriority w:val="70"/>
    <w:rsid w:val="00225C9E"/>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
    <w:basedOn w:val="a3"/>
    <w:next w:val="-43"/>
    <w:uiPriority w:val="70"/>
    <w:rsid w:val="00225C9E"/>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Темный список - Акцент 51"/>
    <w:basedOn w:val="a3"/>
    <w:next w:val="-53"/>
    <w:uiPriority w:val="70"/>
    <w:rsid w:val="00225C9E"/>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Темный список - Акцент 61"/>
    <w:basedOn w:val="a3"/>
    <w:next w:val="-63"/>
    <w:uiPriority w:val="70"/>
    <w:rsid w:val="00225C9E"/>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2">
    <w:name w:val="Цветная заливка1"/>
    <w:basedOn w:val="a3"/>
    <w:next w:val="aff0"/>
    <w:uiPriority w:val="71"/>
    <w:rsid w:val="00225C9E"/>
    <w:pPr>
      <w:spacing w:after="0" w:line="240" w:lineRule="auto"/>
    </w:pPr>
    <w:rPr>
      <w:rFonts w:eastAsia="MS Mincho"/>
      <w:color w:val="000000"/>
      <w:lang w:val="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Цветная заливка - Акцент 11"/>
    <w:basedOn w:val="a3"/>
    <w:next w:val="-14"/>
    <w:uiPriority w:val="71"/>
    <w:rsid w:val="00225C9E"/>
    <w:pPr>
      <w:spacing w:after="0" w:line="240" w:lineRule="auto"/>
    </w:pPr>
    <w:rPr>
      <w:rFonts w:eastAsia="MS Mincho"/>
      <w:color w:val="000000"/>
      <w:lang w:val="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Цветная заливка - Акцент 21"/>
    <w:basedOn w:val="a3"/>
    <w:next w:val="-24"/>
    <w:uiPriority w:val="71"/>
    <w:rsid w:val="00225C9E"/>
    <w:pPr>
      <w:spacing w:after="0" w:line="240" w:lineRule="auto"/>
    </w:pPr>
    <w:rPr>
      <w:rFonts w:eastAsia="MS Mincho"/>
      <w:color w:val="000000"/>
      <w:lang w:val="en-US"/>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Цветная заливка - Акцент 31"/>
    <w:basedOn w:val="a3"/>
    <w:next w:val="-34"/>
    <w:uiPriority w:val="71"/>
    <w:rsid w:val="00225C9E"/>
    <w:pPr>
      <w:spacing w:after="0" w:line="240" w:lineRule="auto"/>
    </w:pPr>
    <w:rPr>
      <w:rFonts w:eastAsia="MS Mincho"/>
      <w:color w:val="000000"/>
      <w:lang w:val="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Цветная заливка - Акцент 41"/>
    <w:basedOn w:val="a3"/>
    <w:next w:val="-44"/>
    <w:uiPriority w:val="71"/>
    <w:rsid w:val="00225C9E"/>
    <w:pPr>
      <w:spacing w:after="0" w:line="240" w:lineRule="auto"/>
    </w:pPr>
    <w:rPr>
      <w:rFonts w:eastAsia="MS Mincho"/>
      <w:color w:val="000000"/>
      <w:lang w:val="en-US"/>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Цветная заливка - Акцент 51"/>
    <w:basedOn w:val="a3"/>
    <w:next w:val="-54"/>
    <w:uiPriority w:val="71"/>
    <w:rsid w:val="00225C9E"/>
    <w:pPr>
      <w:spacing w:after="0" w:line="240" w:lineRule="auto"/>
    </w:pPr>
    <w:rPr>
      <w:rFonts w:eastAsia="MS Mincho"/>
      <w:color w:val="000000"/>
      <w:lang w:val="en-US"/>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Цветная заливка - Акцент 61"/>
    <w:basedOn w:val="a3"/>
    <w:next w:val="-64"/>
    <w:uiPriority w:val="71"/>
    <w:rsid w:val="00225C9E"/>
    <w:pPr>
      <w:spacing w:after="0" w:line="240" w:lineRule="auto"/>
    </w:pPr>
    <w:rPr>
      <w:rFonts w:eastAsia="MS Mincho"/>
      <w:color w:val="000000"/>
      <w:lang w:val="en-US"/>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3">
    <w:name w:val="Цветной список1"/>
    <w:basedOn w:val="a3"/>
    <w:next w:val="aff1"/>
    <w:uiPriority w:val="72"/>
    <w:rsid w:val="00225C9E"/>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Цветной список - Акцент 11"/>
    <w:basedOn w:val="a3"/>
    <w:next w:val="-15"/>
    <w:uiPriority w:val="72"/>
    <w:rsid w:val="00225C9E"/>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Цветной список - Акцент 21"/>
    <w:basedOn w:val="a3"/>
    <w:next w:val="-25"/>
    <w:uiPriority w:val="72"/>
    <w:rsid w:val="00225C9E"/>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Цветной список - Акцент 31"/>
    <w:basedOn w:val="a3"/>
    <w:next w:val="-35"/>
    <w:uiPriority w:val="72"/>
    <w:rsid w:val="00225C9E"/>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Цветной список - Акцент 41"/>
    <w:basedOn w:val="a3"/>
    <w:next w:val="-45"/>
    <w:uiPriority w:val="72"/>
    <w:rsid w:val="00225C9E"/>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Цветной список - Акцент 51"/>
    <w:basedOn w:val="a3"/>
    <w:next w:val="-55"/>
    <w:uiPriority w:val="72"/>
    <w:rsid w:val="00225C9E"/>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Цветной список - Акцент 61"/>
    <w:basedOn w:val="a3"/>
    <w:next w:val="-65"/>
    <w:uiPriority w:val="72"/>
    <w:rsid w:val="00225C9E"/>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4">
    <w:name w:val="Цветная сетка1"/>
    <w:basedOn w:val="a3"/>
    <w:next w:val="aff2"/>
    <w:uiPriority w:val="73"/>
    <w:rsid w:val="00225C9E"/>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Цветная сетка - Акцент 11"/>
    <w:basedOn w:val="a3"/>
    <w:next w:val="-16"/>
    <w:uiPriority w:val="73"/>
    <w:rsid w:val="00225C9E"/>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Цветная сетка - Акцент 21"/>
    <w:basedOn w:val="a3"/>
    <w:next w:val="-26"/>
    <w:uiPriority w:val="73"/>
    <w:rsid w:val="00225C9E"/>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Цветная сетка - Акцент 31"/>
    <w:basedOn w:val="a3"/>
    <w:next w:val="-36"/>
    <w:uiPriority w:val="73"/>
    <w:rsid w:val="00225C9E"/>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Цветная сетка - Акцент 41"/>
    <w:basedOn w:val="a3"/>
    <w:next w:val="-46"/>
    <w:uiPriority w:val="73"/>
    <w:rsid w:val="00225C9E"/>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Цветная сетка - Акцент 51"/>
    <w:basedOn w:val="a3"/>
    <w:next w:val="-56"/>
    <w:uiPriority w:val="73"/>
    <w:rsid w:val="00225C9E"/>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Цветная сетка - Акцент 61"/>
    <w:basedOn w:val="a3"/>
    <w:next w:val="-66"/>
    <w:uiPriority w:val="73"/>
    <w:rsid w:val="00225C9E"/>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15">
    <w:name w:val="Заголовок 2 Знак1"/>
    <w:basedOn w:val="a2"/>
    <w:uiPriority w:val="9"/>
    <w:semiHidden/>
    <w:rsid w:val="00225C9E"/>
    <w:rPr>
      <w:rFonts w:asciiTheme="majorHAnsi" w:eastAsiaTheme="majorEastAsia" w:hAnsiTheme="majorHAnsi" w:cstheme="majorBidi"/>
      <w:color w:val="2E74B5" w:themeColor="accent1" w:themeShade="BF"/>
      <w:sz w:val="26"/>
      <w:szCs w:val="26"/>
    </w:rPr>
  </w:style>
  <w:style w:type="character" w:customStyle="1" w:styleId="312">
    <w:name w:val="Заголовок 3 Знак1"/>
    <w:basedOn w:val="a2"/>
    <w:uiPriority w:val="9"/>
    <w:semiHidden/>
    <w:rsid w:val="00225C9E"/>
    <w:rPr>
      <w:rFonts w:asciiTheme="majorHAnsi" w:eastAsiaTheme="majorEastAsia" w:hAnsiTheme="majorHAnsi" w:cstheme="majorBidi"/>
      <w:color w:val="1F4D78" w:themeColor="accent1" w:themeShade="7F"/>
      <w:sz w:val="24"/>
      <w:szCs w:val="24"/>
    </w:rPr>
  </w:style>
  <w:style w:type="paragraph" w:styleId="ab">
    <w:name w:val="Title"/>
    <w:basedOn w:val="a1"/>
    <w:next w:val="a1"/>
    <w:link w:val="aa"/>
    <w:uiPriority w:val="10"/>
    <w:qFormat/>
    <w:rsid w:val="00225C9E"/>
    <w:pPr>
      <w:spacing w:after="0" w:line="240" w:lineRule="auto"/>
      <w:contextualSpacing/>
    </w:pPr>
    <w:rPr>
      <w:rFonts w:ascii="Calibri" w:eastAsia="MS Gothic" w:hAnsi="Calibri" w:cs="Times New Roman"/>
      <w:color w:val="17365D"/>
      <w:spacing w:val="5"/>
      <w:kern w:val="28"/>
      <w:sz w:val="52"/>
      <w:szCs w:val="52"/>
    </w:rPr>
  </w:style>
  <w:style w:type="character" w:customStyle="1" w:styleId="1f5">
    <w:name w:val="Заголовок Знак1"/>
    <w:basedOn w:val="a2"/>
    <w:uiPriority w:val="10"/>
    <w:rsid w:val="00225C9E"/>
    <w:rPr>
      <w:rFonts w:asciiTheme="majorHAnsi" w:eastAsiaTheme="majorEastAsia" w:hAnsiTheme="majorHAnsi" w:cstheme="majorBidi"/>
      <w:spacing w:val="-10"/>
      <w:kern w:val="28"/>
      <w:sz w:val="56"/>
      <w:szCs w:val="56"/>
    </w:rPr>
  </w:style>
  <w:style w:type="paragraph" w:styleId="ad">
    <w:name w:val="Subtitle"/>
    <w:basedOn w:val="a1"/>
    <w:next w:val="a1"/>
    <w:link w:val="ac"/>
    <w:uiPriority w:val="11"/>
    <w:qFormat/>
    <w:rsid w:val="00225C9E"/>
    <w:pPr>
      <w:numPr>
        <w:ilvl w:val="1"/>
      </w:numPr>
    </w:pPr>
    <w:rPr>
      <w:rFonts w:ascii="Calibri" w:eastAsia="MS Gothic" w:hAnsi="Calibri" w:cs="Times New Roman"/>
      <w:i/>
      <w:iCs/>
      <w:color w:val="4F81BD"/>
      <w:spacing w:val="15"/>
      <w:sz w:val="24"/>
      <w:szCs w:val="24"/>
    </w:rPr>
  </w:style>
  <w:style w:type="character" w:customStyle="1" w:styleId="1f6">
    <w:name w:val="Подзаголовок Знак1"/>
    <w:basedOn w:val="a2"/>
    <w:uiPriority w:val="11"/>
    <w:rsid w:val="00225C9E"/>
    <w:rPr>
      <w:rFonts w:eastAsiaTheme="minorEastAsia"/>
      <w:color w:val="5A5A5A" w:themeColor="text1" w:themeTint="A5"/>
      <w:spacing w:val="15"/>
    </w:rPr>
  </w:style>
  <w:style w:type="paragraph" w:styleId="28">
    <w:name w:val="Quote"/>
    <w:basedOn w:val="a1"/>
    <w:next w:val="a1"/>
    <w:link w:val="27"/>
    <w:uiPriority w:val="29"/>
    <w:qFormat/>
    <w:rsid w:val="00225C9E"/>
    <w:pPr>
      <w:spacing w:before="200"/>
      <w:ind w:left="864" w:right="864"/>
      <w:jc w:val="center"/>
    </w:pPr>
    <w:rPr>
      <w:i/>
      <w:iCs/>
      <w:color w:val="000000"/>
    </w:rPr>
  </w:style>
  <w:style w:type="character" w:customStyle="1" w:styleId="216">
    <w:name w:val="Цитата 2 Знак1"/>
    <w:basedOn w:val="a2"/>
    <w:uiPriority w:val="29"/>
    <w:rsid w:val="00225C9E"/>
    <w:rPr>
      <w:i/>
      <w:iCs/>
      <w:color w:val="404040" w:themeColor="text1" w:themeTint="BF"/>
    </w:rPr>
  </w:style>
  <w:style w:type="character" w:customStyle="1" w:styleId="410">
    <w:name w:val="Заголовок 4 Знак1"/>
    <w:basedOn w:val="a2"/>
    <w:uiPriority w:val="9"/>
    <w:semiHidden/>
    <w:rsid w:val="00225C9E"/>
    <w:rPr>
      <w:rFonts w:asciiTheme="majorHAnsi" w:eastAsiaTheme="majorEastAsia" w:hAnsiTheme="majorHAnsi" w:cstheme="majorBidi"/>
      <w:i/>
      <w:iCs/>
      <w:color w:val="2E74B5" w:themeColor="accent1" w:themeShade="BF"/>
    </w:rPr>
  </w:style>
  <w:style w:type="character" w:customStyle="1" w:styleId="510">
    <w:name w:val="Заголовок 5 Знак1"/>
    <w:basedOn w:val="a2"/>
    <w:uiPriority w:val="9"/>
    <w:semiHidden/>
    <w:rsid w:val="00225C9E"/>
    <w:rPr>
      <w:rFonts w:asciiTheme="majorHAnsi" w:eastAsiaTheme="majorEastAsia" w:hAnsiTheme="majorHAnsi" w:cstheme="majorBidi"/>
      <w:color w:val="2E74B5" w:themeColor="accent1" w:themeShade="BF"/>
    </w:rPr>
  </w:style>
  <w:style w:type="character" w:customStyle="1" w:styleId="610">
    <w:name w:val="Заголовок 6 Знак1"/>
    <w:basedOn w:val="a2"/>
    <w:uiPriority w:val="9"/>
    <w:semiHidden/>
    <w:rsid w:val="00225C9E"/>
    <w:rPr>
      <w:rFonts w:asciiTheme="majorHAnsi" w:eastAsiaTheme="majorEastAsia" w:hAnsiTheme="majorHAnsi" w:cstheme="majorBidi"/>
      <w:color w:val="1F4D78" w:themeColor="accent1" w:themeShade="7F"/>
    </w:rPr>
  </w:style>
  <w:style w:type="character" w:customStyle="1" w:styleId="710">
    <w:name w:val="Заголовок 7 Знак1"/>
    <w:basedOn w:val="a2"/>
    <w:uiPriority w:val="9"/>
    <w:semiHidden/>
    <w:rsid w:val="00225C9E"/>
    <w:rPr>
      <w:rFonts w:asciiTheme="majorHAnsi" w:eastAsiaTheme="majorEastAsia" w:hAnsiTheme="majorHAnsi" w:cstheme="majorBidi"/>
      <w:i/>
      <w:iCs/>
      <w:color w:val="1F4D78" w:themeColor="accent1" w:themeShade="7F"/>
    </w:rPr>
  </w:style>
  <w:style w:type="character" w:customStyle="1" w:styleId="810">
    <w:name w:val="Заголовок 8 Знак1"/>
    <w:basedOn w:val="a2"/>
    <w:uiPriority w:val="9"/>
    <w:semiHidden/>
    <w:rsid w:val="00225C9E"/>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2"/>
    <w:uiPriority w:val="9"/>
    <w:semiHidden/>
    <w:rsid w:val="00225C9E"/>
    <w:rPr>
      <w:rFonts w:asciiTheme="majorHAnsi" w:eastAsiaTheme="majorEastAsia" w:hAnsiTheme="majorHAnsi" w:cstheme="majorBidi"/>
      <w:i/>
      <w:iCs/>
      <w:color w:val="272727" w:themeColor="text1" w:themeTint="D8"/>
      <w:sz w:val="21"/>
      <w:szCs w:val="21"/>
    </w:rPr>
  </w:style>
  <w:style w:type="paragraph" w:styleId="af8">
    <w:name w:val="Intense Quote"/>
    <w:basedOn w:val="a1"/>
    <w:next w:val="a1"/>
    <w:link w:val="af7"/>
    <w:uiPriority w:val="30"/>
    <w:qFormat/>
    <w:rsid w:val="00225C9E"/>
    <w:pPr>
      <w:pBdr>
        <w:top w:val="single" w:sz="4" w:space="10" w:color="5B9BD5" w:themeColor="accent1"/>
        <w:bottom w:val="single" w:sz="4" w:space="10" w:color="5B9BD5" w:themeColor="accent1"/>
      </w:pBdr>
      <w:spacing w:before="360" w:after="360"/>
      <w:ind w:left="864" w:right="864"/>
      <w:jc w:val="center"/>
    </w:pPr>
    <w:rPr>
      <w:b/>
      <w:bCs/>
      <w:i/>
      <w:iCs/>
      <w:color w:val="4F81BD"/>
    </w:rPr>
  </w:style>
  <w:style w:type="character" w:customStyle="1" w:styleId="1f7">
    <w:name w:val="Выделенная цитата Знак1"/>
    <w:basedOn w:val="a2"/>
    <w:uiPriority w:val="30"/>
    <w:rsid w:val="00225C9E"/>
    <w:rPr>
      <w:i/>
      <w:iCs/>
      <w:color w:val="5B9BD5" w:themeColor="accent1"/>
    </w:rPr>
  </w:style>
  <w:style w:type="character" w:styleId="aff3">
    <w:name w:val="Subtle Emphasis"/>
    <w:basedOn w:val="a2"/>
    <w:uiPriority w:val="19"/>
    <w:qFormat/>
    <w:rsid w:val="00225C9E"/>
    <w:rPr>
      <w:i/>
      <w:iCs/>
      <w:color w:val="404040" w:themeColor="text1" w:themeTint="BF"/>
    </w:rPr>
  </w:style>
  <w:style w:type="character" w:styleId="aff4">
    <w:name w:val="Intense Emphasis"/>
    <w:basedOn w:val="a2"/>
    <w:uiPriority w:val="21"/>
    <w:qFormat/>
    <w:rsid w:val="00225C9E"/>
    <w:rPr>
      <w:i/>
      <w:iCs/>
      <w:color w:val="5B9BD5" w:themeColor="accent1"/>
    </w:rPr>
  </w:style>
  <w:style w:type="character" w:styleId="aff5">
    <w:name w:val="Subtle Reference"/>
    <w:basedOn w:val="a2"/>
    <w:uiPriority w:val="31"/>
    <w:qFormat/>
    <w:rsid w:val="00225C9E"/>
    <w:rPr>
      <w:smallCaps/>
      <w:color w:val="5A5A5A" w:themeColor="text1" w:themeTint="A5"/>
    </w:rPr>
  </w:style>
  <w:style w:type="character" w:styleId="aff6">
    <w:name w:val="Intense Reference"/>
    <w:basedOn w:val="a2"/>
    <w:uiPriority w:val="32"/>
    <w:qFormat/>
    <w:rsid w:val="00225C9E"/>
    <w:rPr>
      <w:b/>
      <w:bCs/>
      <w:smallCaps/>
      <w:color w:val="5B9BD5" w:themeColor="accent1"/>
      <w:spacing w:val="5"/>
    </w:rPr>
  </w:style>
  <w:style w:type="table" w:styleId="afc">
    <w:name w:val="Light Shading"/>
    <w:basedOn w:val="a3"/>
    <w:uiPriority w:val="60"/>
    <w:semiHidden/>
    <w:unhideWhenUsed/>
    <w:rsid w:val="00225C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semiHidden/>
    <w:unhideWhenUsed/>
    <w:rsid w:val="00225C9E"/>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3"/>
    <w:uiPriority w:val="60"/>
    <w:semiHidden/>
    <w:unhideWhenUsed/>
    <w:rsid w:val="00225C9E"/>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semiHidden/>
    <w:unhideWhenUsed/>
    <w:rsid w:val="00225C9E"/>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semiHidden/>
    <w:unhideWhenUsed/>
    <w:rsid w:val="00225C9E"/>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semiHidden/>
    <w:unhideWhenUsed/>
    <w:rsid w:val="00225C9E"/>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3"/>
    <w:uiPriority w:val="60"/>
    <w:semiHidden/>
    <w:unhideWhenUsed/>
    <w:rsid w:val="00225C9E"/>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d">
    <w:name w:val="Light List"/>
    <w:basedOn w:val="a3"/>
    <w:uiPriority w:val="61"/>
    <w:semiHidden/>
    <w:unhideWhenUsed/>
    <w:rsid w:val="00225C9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semiHidden/>
    <w:unhideWhenUsed/>
    <w:rsid w:val="00225C9E"/>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3"/>
    <w:uiPriority w:val="61"/>
    <w:semiHidden/>
    <w:unhideWhenUsed/>
    <w:rsid w:val="00225C9E"/>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semiHidden/>
    <w:unhideWhenUsed/>
    <w:rsid w:val="00225C9E"/>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semiHidden/>
    <w:unhideWhenUsed/>
    <w:rsid w:val="00225C9E"/>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semiHidden/>
    <w:unhideWhenUsed/>
    <w:rsid w:val="00225C9E"/>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3"/>
    <w:uiPriority w:val="61"/>
    <w:semiHidden/>
    <w:unhideWhenUsed/>
    <w:rsid w:val="00225C9E"/>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e">
    <w:name w:val="Light Grid"/>
    <w:basedOn w:val="a3"/>
    <w:uiPriority w:val="62"/>
    <w:semiHidden/>
    <w:unhideWhenUsed/>
    <w:rsid w:val="00225C9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semiHidden/>
    <w:unhideWhenUsed/>
    <w:rsid w:val="00225C9E"/>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2">
    <w:name w:val="Light Grid Accent 2"/>
    <w:basedOn w:val="a3"/>
    <w:uiPriority w:val="62"/>
    <w:semiHidden/>
    <w:unhideWhenUsed/>
    <w:rsid w:val="00225C9E"/>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2">
    <w:name w:val="Light Grid Accent 3"/>
    <w:basedOn w:val="a3"/>
    <w:uiPriority w:val="62"/>
    <w:semiHidden/>
    <w:unhideWhenUsed/>
    <w:rsid w:val="00225C9E"/>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2">
    <w:name w:val="Light Grid Accent 4"/>
    <w:basedOn w:val="a3"/>
    <w:uiPriority w:val="62"/>
    <w:semiHidden/>
    <w:unhideWhenUsed/>
    <w:rsid w:val="00225C9E"/>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2">
    <w:name w:val="Light Grid Accent 5"/>
    <w:basedOn w:val="a3"/>
    <w:uiPriority w:val="62"/>
    <w:semiHidden/>
    <w:unhideWhenUsed/>
    <w:rsid w:val="00225C9E"/>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2">
    <w:name w:val="Light Grid Accent 6"/>
    <w:basedOn w:val="a3"/>
    <w:uiPriority w:val="62"/>
    <w:semiHidden/>
    <w:unhideWhenUsed/>
    <w:rsid w:val="00225C9E"/>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e">
    <w:name w:val="Medium Shading 1"/>
    <w:basedOn w:val="a3"/>
    <w:uiPriority w:val="63"/>
    <w:semiHidden/>
    <w:unhideWhenUsed/>
    <w:rsid w:val="00225C9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225C9E"/>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225C9E"/>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225C9E"/>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225C9E"/>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225C9E"/>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225C9E"/>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9">
    <w:name w:val="Medium Shading 2"/>
    <w:basedOn w:val="a3"/>
    <w:uiPriority w:val="64"/>
    <w:semiHidden/>
    <w:unhideWhenUsed/>
    <w:rsid w:val="00225C9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225C9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225C9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225C9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
    <w:name w:val="Medium Shading 2 Accent 4"/>
    <w:basedOn w:val="a3"/>
    <w:uiPriority w:val="64"/>
    <w:semiHidden/>
    <w:unhideWhenUsed/>
    <w:rsid w:val="00225C9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225C9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225C9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f">
    <w:name w:val="Medium List 1"/>
    <w:basedOn w:val="a3"/>
    <w:uiPriority w:val="65"/>
    <w:semiHidden/>
    <w:unhideWhenUsed/>
    <w:rsid w:val="00225C9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225C9E"/>
    <w:pPr>
      <w:spacing w:after="0" w:line="240" w:lineRule="auto"/>
    </w:pPr>
    <w:rPr>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3"/>
    <w:uiPriority w:val="65"/>
    <w:semiHidden/>
    <w:unhideWhenUsed/>
    <w:rsid w:val="00225C9E"/>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225C9E"/>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225C9E"/>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225C9E"/>
    <w:pPr>
      <w:spacing w:after="0" w:line="240" w:lineRule="auto"/>
    </w:pPr>
    <w:rPr>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3"/>
    <w:uiPriority w:val="65"/>
    <w:semiHidden/>
    <w:unhideWhenUsed/>
    <w:rsid w:val="00225C9E"/>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a">
    <w:name w:val="Medium List 2"/>
    <w:basedOn w:val="a3"/>
    <w:uiPriority w:val="66"/>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Grid 1"/>
    <w:basedOn w:val="a3"/>
    <w:uiPriority w:val="67"/>
    <w:semiHidden/>
    <w:unhideWhenUsed/>
    <w:rsid w:val="00225C9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semiHidden/>
    <w:unhideWhenUsed/>
    <w:rsid w:val="00225C9E"/>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2">
    <w:name w:val="Medium Grid 1 Accent 2"/>
    <w:basedOn w:val="a3"/>
    <w:uiPriority w:val="67"/>
    <w:semiHidden/>
    <w:unhideWhenUsed/>
    <w:rsid w:val="00225C9E"/>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2">
    <w:name w:val="Medium Grid 1 Accent 3"/>
    <w:basedOn w:val="a3"/>
    <w:uiPriority w:val="67"/>
    <w:semiHidden/>
    <w:unhideWhenUsed/>
    <w:rsid w:val="00225C9E"/>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2">
    <w:name w:val="Medium Grid 1 Accent 4"/>
    <w:basedOn w:val="a3"/>
    <w:uiPriority w:val="67"/>
    <w:semiHidden/>
    <w:unhideWhenUsed/>
    <w:rsid w:val="00225C9E"/>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2">
    <w:name w:val="Medium Grid 1 Accent 5"/>
    <w:basedOn w:val="a3"/>
    <w:uiPriority w:val="67"/>
    <w:semiHidden/>
    <w:unhideWhenUsed/>
    <w:rsid w:val="00225C9E"/>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2">
    <w:name w:val="Medium Grid 1 Accent 6"/>
    <w:basedOn w:val="a3"/>
    <w:uiPriority w:val="67"/>
    <w:semiHidden/>
    <w:unhideWhenUsed/>
    <w:rsid w:val="00225C9E"/>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b">
    <w:name w:val="Medium Grid 2"/>
    <w:basedOn w:val="a3"/>
    <w:uiPriority w:val="68"/>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2">
    <w:name w:val="Medium Grid 2 Accent 2"/>
    <w:basedOn w:val="a3"/>
    <w:uiPriority w:val="68"/>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2">
    <w:name w:val="Medium Grid 2 Accent 3"/>
    <w:basedOn w:val="a3"/>
    <w:uiPriority w:val="68"/>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2">
    <w:name w:val="Medium Grid 2 Accent 5"/>
    <w:basedOn w:val="a3"/>
    <w:uiPriority w:val="68"/>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2">
    <w:name w:val="Medium Grid 2 Accent 6"/>
    <w:basedOn w:val="a3"/>
    <w:uiPriority w:val="68"/>
    <w:semiHidden/>
    <w:unhideWhenUsed/>
    <w:rsid w:val="00225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7">
    <w:name w:val="Medium Grid 3"/>
    <w:basedOn w:val="a3"/>
    <w:uiPriority w:val="69"/>
    <w:semiHidden/>
    <w:unhideWhenUsed/>
    <w:rsid w:val="00225C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225C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3"/>
    <w:uiPriority w:val="69"/>
    <w:semiHidden/>
    <w:unhideWhenUsed/>
    <w:rsid w:val="00225C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225C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225C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225C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3"/>
    <w:uiPriority w:val="69"/>
    <w:semiHidden/>
    <w:unhideWhenUsed/>
    <w:rsid w:val="00225C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
    <w:name w:val="Dark List"/>
    <w:basedOn w:val="a3"/>
    <w:uiPriority w:val="70"/>
    <w:semiHidden/>
    <w:unhideWhenUsed/>
    <w:rsid w:val="00225C9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225C9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3">
    <w:name w:val="Dark List Accent 2"/>
    <w:basedOn w:val="a3"/>
    <w:uiPriority w:val="70"/>
    <w:semiHidden/>
    <w:unhideWhenUsed/>
    <w:rsid w:val="00225C9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3">
    <w:name w:val="Dark List Accent 3"/>
    <w:basedOn w:val="a3"/>
    <w:uiPriority w:val="70"/>
    <w:semiHidden/>
    <w:unhideWhenUsed/>
    <w:rsid w:val="00225C9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3"/>
    <w:uiPriority w:val="70"/>
    <w:semiHidden/>
    <w:unhideWhenUsed/>
    <w:rsid w:val="00225C9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3"/>
    <w:uiPriority w:val="70"/>
    <w:semiHidden/>
    <w:unhideWhenUsed/>
    <w:rsid w:val="00225C9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3">
    <w:name w:val="Dark List Accent 6"/>
    <w:basedOn w:val="a3"/>
    <w:uiPriority w:val="70"/>
    <w:semiHidden/>
    <w:unhideWhenUsed/>
    <w:rsid w:val="00225C9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0">
    <w:name w:val="Colorful Shading"/>
    <w:basedOn w:val="a3"/>
    <w:uiPriority w:val="71"/>
    <w:semiHidden/>
    <w:unhideWhenUsed/>
    <w:rsid w:val="00225C9E"/>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semiHidden/>
    <w:unhideWhenUsed/>
    <w:rsid w:val="00225C9E"/>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semiHidden/>
    <w:unhideWhenUsed/>
    <w:rsid w:val="00225C9E"/>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semiHidden/>
    <w:unhideWhenUsed/>
    <w:rsid w:val="00225C9E"/>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3"/>
    <w:uiPriority w:val="71"/>
    <w:semiHidden/>
    <w:unhideWhenUsed/>
    <w:rsid w:val="00225C9E"/>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semiHidden/>
    <w:unhideWhenUsed/>
    <w:rsid w:val="00225C9E"/>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semiHidden/>
    <w:unhideWhenUsed/>
    <w:rsid w:val="00225C9E"/>
    <w:pPr>
      <w:spacing w:after="0" w:line="240" w:lineRule="auto"/>
    </w:pPr>
    <w:rPr>
      <w:color w:val="000000" w:themeColor="text1"/>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1">
    <w:name w:val="Colorful List"/>
    <w:basedOn w:val="a3"/>
    <w:uiPriority w:val="72"/>
    <w:semiHidden/>
    <w:unhideWhenUsed/>
    <w:rsid w:val="00225C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semiHidden/>
    <w:unhideWhenUsed/>
    <w:rsid w:val="00225C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5">
    <w:name w:val="Colorful List Accent 2"/>
    <w:basedOn w:val="a3"/>
    <w:uiPriority w:val="72"/>
    <w:semiHidden/>
    <w:unhideWhenUsed/>
    <w:rsid w:val="00225C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5">
    <w:name w:val="Colorful List Accent 3"/>
    <w:basedOn w:val="a3"/>
    <w:uiPriority w:val="72"/>
    <w:semiHidden/>
    <w:unhideWhenUsed/>
    <w:rsid w:val="00225C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5">
    <w:name w:val="Colorful List Accent 4"/>
    <w:basedOn w:val="a3"/>
    <w:uiPriority w:val="72"/>
    <w:semiHidden/>
    <w:unhideWhenUsed/>
    <w:rsid w:val="00225C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5">
    <w:name w:val="Colorful List Accent 5"/>
    <w:basedOn w:val="a3"/>
    <w:uiPriority w:val="72"/>
    <w:semiHidden/>
    <w:unhideWhenUsed/>
    <w:rsid w:val="00225C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5">
    <w:name w:val="Colorful List Accent 6"/>
    <w:basedOn w:val="a3"/>
    <w:uiPriority w:val="72"/>
    <w:semiHidden/>
    <w:unhideWhenUsed/>
    <w:rsid w:val="00225C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2">
    <w:name w:val="Colorful Grid"/>
    <w:basedOn w:val="a3"/>
    <w:uiPriority w:val="73"/>
    <w:semiHidden/>
    <w:unhideWhenUsed/>
    <w:rsid w:val="00225C9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semiHidden/>
    <w:unhideWhenUsed/>
    <w:rsid w:val="00225C9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6">
    <w:name w:val="Colorful Grid Accent 2"/>
    <w:basedOn w:val="a3"/>
    <w:uiPriority w:val="73"/>
    <w:semiHidden/>
    <w:unhideWhenUsed/>
    <w:rsid w:val="00225C9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3"/>
    <w:uiPriority w:val="73"/>
    <w:semiHidden/>
    <w:unhideWhenUsed/>
    <w:rsid w:val="00225C9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6">
    <w:name w:val="Colorful Grid Accent 4"/>
    <w:basedOn w:val="a3"/>
    <w:uiPriority w:val="73"/>
    <w:semiHidden/>
    <w:unhideWhenUsed/>
    <w:rsid w:val="00225C9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6">
    <w:name w:val="Colorful Grid Accent 5"/>
    <w:basedOn w:val="a3"/>
    <w:uiPriority w:val="73"/>
    <w:semiHidden/>
    <w:unhideWhenUsed/>
    <w:rsid w:val="00225C9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6">
    <w:name w:val="Colorful Grid Accent 6"/>
    <w:basedOn w:val="a3"/>
    <w:uiPriority w:val="73"/>
    <w:semiHidden/>
    <w:unhideWhenUsed/>
    <w:rsid w:val="00225C9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7">
    <w:name w:val="Balloon Text"/>
    <w:basedOn w:val="a1"/>
    <w:link w:val="aff8"/>
    <w:uiPriority w:val="99"/>
    <w:semiHidden/>
    <w:unhideWhenUsed/>
    <w:rsid w:val="0078768E"/>
    <w:pPr>
      <w:spacing w:after="0" w:line="240" w:lineRule="auto"/>
    </w:pPr>
    <w:rPr>
      <w:rFonts w:ascii="Segoe UI" w:hAnsi="Segoe UI" w:cs="Segoe UI"/>
      <w:sz w:val="18"/>
      <w:szCs w:val="18"/>
    </w:rPr>
  </w:style>
  <w:style w:type="character" w:customStyle="1" w:styleId="aff8">
    <w:name w:val="Текст выноски Знак"/>
    <w:basedOn w:val="a2"/>
    <w:link w:val="aff7"/>
    <w:uiPriority w:val="99"/>
    <w:semiHidden/>
    <w:rsid w:val="0078768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4247</Words>
  <Characters>24212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Acer</cp:lastModifiedBy>
  <cp:revision>5</cp:revision>
  <cp:lastPrinted>2022-05-24T13:25:00Z</cp:lastPrinted>
  <dcterms:created xsi:type="dcterms:W3CDTF">2022-08-28T08:19:00Z</dcterms:created>
  <dcterms:modified xsi:type="dcterms:W3CDTF">2022-08-28T10:02:00Z</dcterms:modified>
</cp:coreProperties>
</file>